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200F" w14:textId="4E97FB60" w:rsidR="0082107C" w:rsidRDefault="0082107C" w:rsidP="00A62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Template </w:t>
      </w:r>
      <w:r w:rsidR="007F6182">
        <w:rPr>
          <w:rFonts w:ascii="Times New Roman" w:hAnsi="Times New Roman" w:cs="Times New Roman"/>
          <w:b/>
          <w:sz w:val="24"/>
          <w:szCs w:val="24"/>
        </w:rPr>
        <w:t xml:space="preserve">Proposal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182">
        <w:rPr>
          <w:rFonts w:ascii="Times New Roman" w:hAnsi="Times New Roman" w:cs="Times New Roman"/>
          <w:b/>
          <w:sz w:val="24"/>
          <w:szCs w:val="24"/>
        </w:rPr>
        <w:t>International Business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7848"/>
      </w:tblGrid>
      <w:tr w:rsidR="0082107C" w14:paraId="5A9D3DDA" w14:textId="77777777" w:rsidTr="00EC0C02">
        <w:trPr>
          <w:trHeight w:val="522"/>
          <w:jc w:val="center"/>
        </w:trPr>
        <w:tc>
          <w:tcPr>
            <w:tcW w:w="1170" w:type="dxa"/>
            <w:shd w:val="clear" w:color="auto" w:fill="D5DCE4" w:themeFill="text2" w:themeFillTint="33"/>
            <w:vAlign w:val="center"/>
          </w:tcPr>
          <w:p w14:paraId="411E9C97" w14:textId="77777777" w:rsidR="0082107C" w:rsidRPr="008900FF" w:rsidRDefault="0082107C" w:rsidP="00DA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Bagian</w:t>
            </w:r>
          </w:p>
        </w:tc>
        <w:tc>
          <w:tcPr>
            <w:tcW w:w="8010" w:type="dxa"/>
            <w:shd w:val="clear" w:color="auto" w:fill="D5DCE4" w:themeFill="text2" w:themeFillTint="33"/>
            <w:vAlign w:val="center"/>
          </w:tcPr>
          <w:p w14:paraId="4E6A2F16" w14:textId="77777777" w:rsidR="0082107C" w:rsidRPr="008900FF" w:rsidRDefault="0082107C" w:rsidP="00DA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0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Susunan</w:t>
            </w:r>
            <w:proofErr w:type="spellEnd"/>
          </w:p>
        </w:tc>
      </w:tr>
      <w:tr w:rsidR="0082107C" w14:paraId="638BB3DE" w14:textId="77777777" w:rsidTr="00EC0C02">
        <w:trPr>
          <w:jc w:val="center"/>
        </w:trPr>
        <w:tc>
          <w:tcPr>
            <w:tcW w:w="1170" w:type="dxa"/>
          </w:tcPr>
          <w:p w14:paraId="5D5AAC62" w14:textId="77777777" w:rsidR="0082107C" w:rsidRPr="00211DE0" w:rsidRDefault="0082107C" w:rsidP="00902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E0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</w:p>
        </w:tc>
        <w:tc>
          <w:tcPr>
            <w:tcW w:w="8010" w:type="dxa"/>
          </w:tcPr>
          <w:p w14:paraId="7A9423C9" w14:textId="77777777" w:rsidR="0082107C" w:rsidRDefault="0082107C" w:rsidP="00902F84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Halaman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Sampul</w:t>
            </w:r>
            <w:proofErr w:type="spellEnd"/>
          </w:p>
          <w:p w14:paraId="202DBD59" w14:textId="77777777" w:rsidR="0082107C" w:rsidRDefault="0082107C" w:rsidP="00902F84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Halaman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  <w:p w14:paraId="15C5C565" w14:textId="77777777" w:rsidR="0082107C" w:rsidRDefault="0082107C" w:rsidP="00902F84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Halaman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Orisinalitas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softcover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F3260CC" w14:textId="77777777" w:rsidR="0082107C" w:rsidRDefault="0082107C" w:rsidP="00902F84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Halaman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hardcover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AB8594A" w14:textId="77777777" w:rsidR="0082107C" w:rsidRDefault="0082107C" w:rsidP="00902F84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Halaman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hardcover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D4623ED" w14:textId="77777777" w:rsidR="0082107C" w:rsidRDefault="0082107C" w:rsidP="00902F84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Halaman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hardcover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6DD3635" w14:textId="77777777" w:rsidR="0082107C" w:rsidRDefault="0082107C" w:rsidP="00902F84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  <w:proofErr w:type="spellEnd"/>
          </w:p>
          <w:p w14:paraId="6F755383" w14:textId="77777777" w:rsidR="0082107C" w:rsidRDefault="0082107C" w:rsidP="00902F84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  <w:proofErr w:type="spellEnd"/>
          </w:p>
          <w:p w14:paraId="0311B4A4" w14:textId="77777777" w:rsidR="0082107C" w:rsidRDefault="0082107C" w:rsidP="00902F84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Isi</w:t>
            </w:r>
          </w:p>
          <w:p w14:paraId="594BA85B" w14:textId="77777777" w:rsidR="0082107C" w:rsidRDefault="0082107C" w:rsidP="00902F84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Daftar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</w:p>
          <w:p w14:paraId="46868E6A" w14:textId="77777777" w:rsidR="0082107C" w:rsidRDefault="0082107C" w:rsidP="00902F84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Gambar</w:t>
            </w:r>
          </w:p>
          <w:p w14:paraId="331263CE" w14:textId="77777777" w:rsidR="0082107C" w:rsidRPr="00211DE0" w:rsidRDefault="0082107C" w:rsidP="00902F84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Lampiran</w:t>
            </w:r>
          </w:p>
        </w:tc>
      </w:tr>
      <w:tr w:rsidR="0082107C" w14:paraId="69686D0F" w14:textId="77777777" w:rsidTr="00EC0C02">
        <w:trPr>
          <w:jc w:val="center"/>
        </w:trPr>
        <w:tc>
          <w:tcPr>
            <w:tcW w:w="1170" w:type="dxa"/>
          </w:tcPr>
          <w:p w14:paraId="01804A48" w14:textId="77777777" w:rsidR="0082107C" w:rsidRPr="00211DE0" w:rsidRDefault="0082107C" w:rsidP="00902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E0">
              <w:rPr>
                <w:rFonts w:ascii="Times New Roman" w:hAnsi="Times New Roman" w:cs="Times New Roman"/>
                <w:b/>
                <w:sz w:val="24"/>
                <w:szCs w:val="24"/>
              </w:rPr>
              <w:t>Isi</w:t>
            </w:r>
          </w:p>
        </w:tc>
        <w:tc>
          <w:tcPr>
            <w:tcW w:w="8010" w:type="dxa"/>
          </w:tcPr>
          <w:p w14:paraId="31AE5E96" w14:textId="07CCDEF5" w:rsidR="0082107C" w:rsidRDefault="0082107C" w:rsidP="00902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96F5D57" w14:textId="77777777" w:rsidR="0082107C" w:rsidRDefault="0082107C" w:rsidP="00902F84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 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</w:p>
          <w:p w14:paraId="105C7E1B" w14:textId="77777777" w:rsidR="0082107C" w:rsidRDefault="0082107C" w:rsidP="00902F84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 2: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Landasan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Pemikiran</w:t>
            </w:r>
            <w:proofErr w:type="spellEnd"/>
          </w:p>
          <w:p w14:paraId="475E8313" w14:textId="77777777" w:rsidR="0082107C" w:rsidRDefault="0082107C" w:rsidP="00902F84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 3: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14:paraId="350DB1BD" w14:textId="3770CD6F" w:rsidR="0082107C" w:rsidRPr="00A51E26" w:rsidRDefault="0082107C" w:rsidP="00377896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7C" w14:paraId="29CA4C1B" w14:textId="77777777" w:rsidTr="00EC0C02">
        <w:trPr>
          <w:jc w:val="center"/>
        </w:trPr>
        <w:tc>
          <w:tcPr>
            <w:tcW w:w="1170" w:type="dxa"/>
          </w:tcPr>
          <w:p w14:paraId="662CCAA3" w14:textId="77777777" w:rsidR="0082107C" w:rsidRPr="00211DE0" w:rsidRDefault="0082107C" w:rsidP="00902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1DE0">
              <w:rPr>
                <w:rFonts w:ascii="Times New Roman" w:hAnsi="Times New Roman" w:cs="Times New Roman"/>
                <w:b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8010" w:type="dxa"/>
          </w:tcPr>
          <w:p w14:paraId="5F66C886" w14:textId="77777777" w:rsidR="0082107C" w:rsidRDefault="0082107C" w:rsidP="00902F84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  <w:p w14:paraId="05279972" w14:textId="77777777" w:rsidR="0082107C" w:rsidRDefault="0082107C" w:rsidP="00902F84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kuesioner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tabulasi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3658F1" w14:textId="77777777" w:rsidR="0082107C" w:rsidRDefault="0082107C" w:rsidP="00902F84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Riwayat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</w:p>
          <w:p w14:paraId="1389070F" w14:textId="7B9C63D9" w:rsidR="00377896" w:rsidRDefault="00377896" w:rsidP="00902F84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</w:p>
          <w:p w14:paraId="4EFF0E09" w14:textId="77777777" w:rsidR="0082107C" w:rsidRPr="00211DE0" w:rsidRDefault="0082107C" w:rsidP="00902F84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Glossary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0D683AC" w14:textId="77777777" w:rsidR="0082107C" w:rsidRDefault="0082107C" w:rsidP="00902F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862B7C" w14:textId="77777777" w:rsidR="0082107C" w:rsidRDefault="0082107C" w:rsidP="00902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F1142" w14:textId="77777777" w:rsidR="0082107C" w:rsidRDefault="0082107C" w:rsidP="00902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85E950" w14:textId="77777777" w:rsidR="0082107C" w:rsidRDefault="0082107C" w:rsidP="00902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54A82F" w14:textId="77777777" w:rsidR="0082107C" w:rsidRDefault="0082107C" w:rsidP="00902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C4F24F" w14:textId="77777777" w:rsidR="0082107C" w:rsidRDefault="0082107C" w:rsidP="00902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0955D" w14:textId="77777777" w:rsidR="0082107C" w:rsidRDefault="0082107C" w:rsidP="00902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F1ABA" w14:textId="77777777" w:rsidR="0082107C" w:rsidRDefault="0082107C" w:rsidP="00902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13AD9" w14:textId="77777777" w:rsidR="0082107C" w:rsidRDefault="0082107C" w:rsidP="00902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EB522D" w14:textId="77777777" w:rsidR="0082107C" w:rsidRDefault="0082107C" w:rsidP="00902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C5CCA" w14:textId="77777777" w:rsidR="0082107C" w:rsidRDefault="0082107C" w:rsidP="00902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40A66C" w14:textId="77777777" w:rsidR="0082107C" w:rsidRDefault="0082107C" w:rsidP="00902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D4C70" w14:textId="77777777" w:rsidR="0082107C" w:rsidRDefault="0082107C" w:rsidP="00902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BDEEC" w14:textId="77777777" w:rsidR="007F6182" w:rsidRDefault="007F6182" w:rsidP="00902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F6182" w:rsidSect="00AC67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AA17F0" w14:textId="77777777" w:rsidR="0082107C" w:rsidRDefault="0082107C" w:rsidP="009F4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Internship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1D653552" w14:textId="77777777" w:rsidR="0082107C" w:rsidRDefault="0082107C" w:rsidP="0090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33193" w14:textId="6847C0B6" w:rsidR="00317380" w:rsidRPr="00317380" w:rsidRDefault="0082107C" w:rsidP="0031738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7380">
        <w:rPr>
          <w:rFonts w:ascii="Times New Roman" w:hAnsi="Times New Roman" w:cs="Times New Roman"/>
          <w:b/>
          <w:bCs/>
          <w:sz w:val="24"/>
          <w:szCs w:val="24"/>
        </w:rPr>
        <w:t xml:space="preserve">Bab 1 </w:t>
      </w:r>
      <w:proofErr w:type="spellStart"/>
      <w:r w:rsidRPr="00317380">
        <w:rPr>
          <w:rFonts w:ascii="Times New Roman" w:hAnsi="Times New Roman" w:cs="Times New Roman"/>
          <w:b/>
          <w:bCs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21993D1" w14:textId="77777777" w:rsidR="0082107C" w:rsidRPr="00317380" w:rsidRDefault="0082107C" w:rsidP="00902F84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17380">
        <w:rPr>
          <w:rFonts w:ascii="Times New Roman" w:hAnsi="Times New Roman" w:cs="Times New Roman"/>
          <w:b/>
          <w:bCs/>
          <w:sz w:val="24"/>
          <w:szCs w:val="24"/>
        </w:rPr>
        <w:t>Latar</w:t>
      </w:r>
      <w:proofErr w:type="spellEnd"/>
      <w:r w:rsidRPr="003173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380">
        <w:rPr>
          <w:rFonts w:ascii="Times New Roman" w:hAnsi="Times New Roman" w:cs="Times New Roman"/>
          <w:b/>
          <w:bCs/>
          <w:sz w:val="24"/>
          <w:szCs w:val="24"/>
        </w:rPr>
        <w:t>Belakang</w:t>
      </w:r>
      <w:proofErr w:type="spellEnd"/>
      <w:r w:rsidRPr="003173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380"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  <w:r w:rsidRPr="003173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6C1331" w14:textId="15996E41" w:rsidR="0094797F" w:rsidRPr="00377896" w:rsidRDefault="0082107C" w:rsidP="00902F8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AE688F">
        <w:rPr>
          <w:rFonts w:ascii="Times New Roman" w:hAnsi="Times New Roman" w:cs="Times New Roman"/>
          <w:sz w:val="24"/>
          <w:szCs w:val="24"/>
        </w:rPr>
        <w:t>raia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E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E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F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asal-usul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AE688F">
        <w:rPr>
          <w:rFonts w:ascii="Times New Roman" w:hAnsi="Times New Roman" w:cs="Times New Roman"/>
          <w:sz w:val="24"/>
          <w:szCs w:val="24"/>
        </w:rPr>
        <w:t>ilengkapi</w:t>
      </w:r>
      <w:proofErr w:type="spellEnd"/>
      <w:r w:rsidRPr="00AE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688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E688F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AE688F">
        <w:rPr>
          <w:rFonts w:ascii="Times New Roman" w:hAnsi="Times New Roman" w:cs="Times New Roman"/>
          <w:sz w:val="24"/>
          <w:szCs w:val="24"/>
        </w:rPr>
        <w:t xml:space="preserve"> dan data-data lain yang </w:t>
      </w:r>
      <w:proofErr w:type="spellStart"/>
      <w:r w:rsidRPr="00AE688F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AE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F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AE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primer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preliminary data gathering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11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A58" w:rsidRPr="009829F7">
        <w:rPr>
          <w:rFonts w:ascii="Times New Roman" w:hAnsi="Times New Roman" w:cs="Times New Roman"/>
          <w:i/>
          <w:iCs/>
          <w:sz w:val="24"/>
          <w:szCs w:val="24"/>
        </w:rPr>
        <w:t>Wajib</w:t>
      </w:r>
      <w:proofErr w:type="spellEnd"/>
      <w:r w:rsidR="00A11A58" w:rsidRPr="009829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11A58" w:rsidRPr="009829F7">
        <w:rPr>
          <w:rFonts w:ascii="Times New Roman" w:hAnsi="Times New Roman" w:cs="Times New Roman"/>
          <w:i/>
          <w:iCs/>
          <w:sz w:val="24"/>
          <w:szCs w:val="24"/>
        </w:rPr>
        <w:t>menyertakan</w:t>
      </w:r>
      <w:proofErr w:type="spellEnd"/>
      <w:r w:rsidR="00A11A58" w:rsidRPr="009829F7">
        <w:rPr>
          <w:rFonts w:ascii="Times New Roman" w:hAnsi="Times New Roman" w:cs="Times New Roman"/>
          <w:i/>
          <w:iCs/>
          <w:sz w:val="24"/>
          <w:szCs w:val="24"/>
        </w:rPr>
        <w:t xml:space="preserve"> minimal </w:t>
      </w:r>
      <w:r w:rsidR="00A11A58" w:rsidRPr="00982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</w:t>
      </w:r>
      <w:proofErr w:type="spellStart"/>
      <w:r w:rsidR="00A11A58" w:rsidRPr="00982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grafik</w:t>
      </w:r>
      <w:proofErr w:type="spellEnd"/>
      <w:r w:rsidR="00A11A58" w:rsidRPr="00982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international business (</w:t>
      </w:r>
      <w:proofErr w:type="spellStart"/>
      <w:r w:rsidR="00A11A58" w:rsidRPr="00982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hubungan</w:t>
      </w:r>
      <w:proofErr w:type="spellEnd"/>
      <w:r w:rsidR="00A11A58" w:rsidRPr="00982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A11A58" w:rsidRPr="00982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antar</w:t>
      </w:r>
      <w:proofErr w:type="spellEnd"/>
      <w:r w:rsidR="00A11A58" w:rsidRPr="00982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negara)</w:t>
      </w:r>
      <w:r w:rsidR="00A11A58" w:rsidRPr="009829F7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r w:rsidR="00A11A58" w:rsidRPr="00982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</w:t>
      </w:r>
      <w:proofErr w:type="spellStart"/>
      <w:r w:rsidR="00A11A58" w:rsidRPr="00982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grafik</w:t>
      </w:r>
      <w:proofErr w:type="spellEnd"/>
      <w:r w:rsidR="00A11A58" w:rsidRPr="00982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industry di Indonesia/ company yang </w:t>
      </w:r>
      <w:proofErr w:type="spellStart"/>
      <w:r w:rsidR="00A11A58" w:rsidRPr="00982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diteliti</w:t>
      </w:r>
      <w:proofErr w:type="spellEnd"/>
      <w:r w:rsidR="00A11A58" w:rsidRPr="009829F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E1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7896" w:rsidRPr="00381794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="00377896" w:rsidRPr="00381794">
        <w:rPr>
          <w:rFonts w:ascii="Times New Roman" w:hAnsi="Times New Roman" w:cs="Times New Roman"/>
          <w:sz w:val="24"/>
          <w:szCs w:val="24"/>
        </w:rPr>
        <w:t xml:space="preserve"> </w:t>
      </w:r>
      <w:r w:rsidR="00381794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="00377896" w:rsidRPr="00381794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="00377896" w:rsidRPr="003817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7896" w:rsidRPr="00381794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377896" w:rsidRPr="003817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77896" w:rsidRPr="0038179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77896" w:rsidRPr="0038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896" w:rsidRPr="0038179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377896" w:rsidRPr="003817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7896" w:rsidRPr="0038179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377896" w:rsidRPr="0038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896" w:rsidRPr="0038179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377896" w:rsidRPr="00381794">
        <w:rPr>
          <w:rFonts w:ascii="Times New Roman" w:hAnsi="Times New Roman" w:cs="Times New Roman"/>
          <w:sz w:val="24"/>
          <w:szCs w:val="24"/>
        </w:rPr>
        <w:t xml:space="preserve"> pada dependent </w:t>
      </w:r>
      <w:proofErr w:type="spellStart"/>
      <w:r w:rsidR="00377896" w:rsidRPr="0038179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381794" w:rsidRPr="00381794">
        <w:rPr>
          <w:rFonts w:ascii="Times New Roman" w:hAnsi="Times New Roman" w:cs="Times New Roman"/>
          <w:sz w:val="24"/>
          <w:szCs w:val="24"/>
        </w:rPr>
        <w:t>.</w:t>
      </w:r>
      <w:r w:rsidR="003778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02932" w14:textId="39FA152D" w:rsidR="00317380" w:rsidRDefault="00C737E7" w:rsidP="003173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68A">
        <w:rPr>
          <w:rFonts w:ascii="Times New Roman" w:hAnsi="Times New Roman" w:cs="Times New Roman"/>
          <w:b/>
          <w:bCs/>
          <w:sz w:val="24"/>
          <w:szCs w:val="24"/>
        </w:rPr>
        <w:t>Urgensi</w:t>
      </w:r>
      <w:proofErr w:type="spellEnd"/>
      <w:r w:rsidRPr="000A3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368A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94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97F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94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97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4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9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97F"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 w:rsidRPr="0094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9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97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77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896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="00377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89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778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789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77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8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77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896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377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89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77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89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77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896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377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89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77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89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77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89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377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89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37789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77896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94797F">
        <w:rPr>
          <w:rFonts w:ascii="Times New Roman" w:hAnsi="Times New Roman" w:cs="Times New Roman"/>
          <w:sz w:val="24"/>
          <w:szCs w:val="24"/>
        </w:rPr>
        <w:t>.</w:t>
      </w:r>
    </w:p>
    <w:p w14:paraId="3284805D" w14:textId="77777777" w:rsidR="0094797F" w:rsidRPr="0094797F" w:rsidRDefault="0094797F" w:rsidP="0094797F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6EC632C" w14:textId="77777777" w:rsidR="0082107C" w:rsidRPr="00317380" w:rsidRDefault="0082107C" w:rsidP="00902F84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17380">
        <w:rPr>
          <w:rFonts w:ascii="Times New Roman" w:hAnsi="Times New Roman" w:cs="Times New Roman"/>
          <w:b/>
          <w:bCs/>
          <w:sz w:val="24"/>
          <w:szCs w:val="24"/>
        </w:rPr>
        <w:t>Rumusan</w:t>
      </w:r>
      <w:proofErr w:type="spellEnd"/>
      <w:r w:rsidRPr="003173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380"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</w:p>
    <w:p w14:paraId="25A55AE3" w14:textId="4169FB45" w:rsidR="0082107C" w:rsidRPr="000B4884" w:rsidRDefault="0082107C" w:rsidP="00902F84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pointer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9C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D919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919CD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88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B4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88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9C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B4884">
        <w:rPr>
          <w:rFonts w:ascii="Times New Roman" w:hAnsi="Times New Roman" w:cs="Times New Roman"/>
          <w:sz w:val="24"/>
          <w:szCs w:val="24"/>
        </w:rPr>
        <w:t xml:space="preserve"> </w:t>
      </w:r>
      <w:r w:rsidR="000B4884" w:rsidRPr="000B4884">
        <w:rPr>
          <w:rFonts w:ascii="Times New Roman" w:hAnsi="Times New Roman" w:cs="Times New Roman"/>
          <w:b/>
          <w:bCs/>
          <w:sz w:val="24"/>
          <w:szCs w:val="24"/>
        </w:rPr>
        <w:t>2X+1Z+1Y</w:t>
      </w:r>
      <w:r w:rsidR="000B4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884">
        <w:rPr>
          <w:rFonts w:ascii="Times New Roman" w:hAnsi="Times New Roman" w:cs="Times New Roman"/>
          <w:i/>
          <w:iCs/>
          <w:sz w:val="24"/>
          <w:szCs w:val="24"/>
        </w:rPr>
        <w:t>atau</w:t>
      </w:r>
      <w:proofErr w:type="spellEnd"/>
      <w:r w:rsidR="000B4884">
        <w:rPr>
          <w:rFonts w:ascii="Times New Roman" w:hAnsi="Times New Roman" w:cs="Times New Roman"/>
          <w:sz w:val="24"/>
          <w:szCs w:val="24"/>
        </w:rPr>
        <w:t xml:space="preserve"> </w:t>
      </w:r>
      <w:r w:rsidR="000B4884">
        <w:rPr>
          <w:rFonts w:ascii="Times New Roman" w:hAnsi="Times New Roman" w:cs="Times New Roman"/>
          <w:b/>
          <w:bCs/>
          <w:sz w:val="24"/>
          <w:szCs w:val="24"/>
        </w:rPr>
        <w:t xml:space="preserve">1x+2Z+1Y </w:t>
      </w:r>
      <w:proofErr w:type="spellStart"/>
      <w:r w:rsidR="000B4884">
        <w:rPr>
          <w:rFonts w:ascii="Times New Roman" w:hAnsi="Times New Roman" w:cs="Times New Roman"/>
          <w:i/>
          <w:iCs/>
          <w:sz w:val="24"/>
          <w:szCs w:val="24"/>
        </w:rPr>
        <w:t>atau</w:t>
      </w:r>
      <w:proofErr w:type="spellEnd"/>
      <w:r w:rsidR="000B4884">
        <w:rPr>
          <w:rFonts w:ascii="Times New Roman" w:hAnsi="Times New Roman" w:cs="Times New Roman"/>
          <w:sz w:val="24"/>
          <w:szCs w:val="24"/>
        </w:rPr>
        <w:t xml:space="preserve"> </w:t>
      </w:r>
      <w:r w:rsidR="000B4884">
        <w:rPr>
          <w:rFonts w:ascii="Times New Roman" w:hAnsi="Times New Roman" w:cs="Times New Roman"/>
          <w:b/>
          <w:bCs/>
          <w:sz w:val="24"/>
          <w:szCs w:val="24"/>
        </w:rPr>
        <w:t>3X+1Y</w:t>
      </w:r>
      <w:r w:rsidR="000B4884">
        <w:rPr>
          <w:rFonts w:ascii="Times New Roman" w:hAnsi="Times New Roman" w:cs="Times New Roman"/>
          <w:sz w:val="24"/>
          <w:szCs w:val="24"/>
        </w:rPr>
        <w:t>.</w:t>
      </w:r>
      <w:r w:rsidR="009B3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365" w:rsidRPr="00CF4B66">
        <w:rPr>
          <w:rFonts w:ascii="Times New Roman" w:hAnsi="Times New Roman" w:cs="Times New Roman"/>
          <w:sz w:val="24"/>
          <w:szCs w:val="24"/>
        </w:rPr>
        <w:t>R</w:t>
      </w:r>
      <w:r w:rsidR="00151544" w:rsidRPr="00CF4B66">
        <w:rPr>
          <w:rFonts w:ascii="Times New Roman" w:hAnsi="Times New Roman" w:cs="Times New Roman"/>
          <w:sz w:val="24"/>
          <w:szCs w:val="24"/>
        </w:rPr>
        <w:t>umusan</w:t>
      </w:r>
      <w:proofErr w:type="spellEnd"/>
      <w:r w:rsidR="00151544" w:rsidRPr="00CF4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544" w:rsidRPr="00CF4B6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C73365" w:rsidRPr="00CF4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365" w:rsidRPr="00CF4B6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73365" w:rsidRPr="00CF4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365" w:rsidRPr="00CF4B66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151544" w:rsidRPr="00CF4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87B" w:rsidRPr="00CF4B6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8A687B" w:rsidRPr="00CF4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87B" w:rsidRPr="00CF4B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A687B" w:rsidRPr="00CF4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87B" w:rsidRPr="00CF4B6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151544" w:rsidRPr="00CF4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544" w:rsidRPr="00CF4B66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151544" w:rsidRPr="00CF4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1AB7" w:rsidRPr="00CF4B66">
        <w:rPr>
          <w:rFonts w:ascii="Times New Roman" w:hAnsi="Times New Roman" w:cs="Times New Roman"/>
          <w:b/>
          <w:bCs/>
          <w:sz w:val="24"/>
          <w:szCs w:val="24"/>
        </w:rPr>
        <w:t>atau</w:t>
      </w:r>
      <w:proofErr w:type="spellEnd"/>
      <w:r w:rsidR="00151544" w:rsidRPr="00CF4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544" w:rsidRPr="00CF4B66">
        <w:rPr>
          <w:rFonts w:ascii="Times New Roman" w:hAnsi="Times New Roman" w:cs="Times New Roman"/>
          <w:sz w:val="24"/>
          <w:szCs w:val="24"/>
        </w:rPr>
        <w:t>mengelompokkan</w:t>
      </w:r>
      <w:proofErr w:type="spellEnd"/>
      <w:r w:rsidR="00151544" w:rsidRPr="00CF4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544" w:rsidRPr="00CF4B66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151544" w:rsidRPr="00CF4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544" w:rsidRPr="00CF4B6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51544" w:rsidRPr="00CF4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87B" w:rsidRPr="00CF4B6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8A687B" w:rsidRPr="00CF4B66">
        <w:rPr>
          <w:rFonts w:ascii="Times New Roman" w:hAnsi="Times New Roman" w:cs="Times New Roman"/>
          <w:sz w:val="24"/>
          <w:szCs w:val="24"/>
        </w:rPr>
        <w:t xml:space="preserve"> pointer.</w:t>
      </w:r>
      <w:r w:rsidR="000B4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 xml:space="preserve"> model </w:t>
      </w:r>
      <w:proofErr w:type="spellStart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>mediasi</w:t>
      </w:r>
      <w:proofErr w:type="spellEnd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>harus</w:t>
      </w:r>
      <w:proofErr w:type="spellEnd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>ada</w:t>
      </w:r>
      <w:proofErr w:type="spellEnd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>rumusan</w:t>
      </w:r>
      <w:proofErr w:type="spellEnd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 xml:space="preserve"> variable </w:t>
      </w:r>
      <w:proofErr w:type="spellStart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>tersebut</w:t>
      </w:r>
      <w:proofErr w:type="spellEnd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>sementara</w:t>
      </w:r>
      <w:proofErr w:type="spellEnd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>regresi</w:t>
      </w:r>
      <w:proofErr w:type="spellEnd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>berganda</w:t>
      </w:r>
      <w:proofErr w:type="spellEnd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>harus</w:t>
      </w:r>
      <w:proofErr w:type="spellEnd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>rumusan</w:t>
      </w:r>
      <w:proofErr w:type="spellEnd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>pengujian</w:t>
      </w:r>
      <w:proofErr w:type="spellEnd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>secara</w:t>
      </w:r>
      <w:proofErr w:type="spellEnd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7896" w:rsidRPr="007E41AF">
        <w:rPr>
          <w:rFonts w:ascii="Times New Roman" w:hAnsi="Times New Roman" w:cs="Times New Roman"/>
          <w:b/>
          <w:bCs/>
          <w:sz w:val="24"/>
          <w:szCs w:val="24"/>
        </w:rPr>
        <w:t>bersamaan</w:t>
      </w:r>
      <w:proofErr w:type="spellEnd"/>
      <w:r w:rsidR="00377896" w:rsidRPr="007E41AF">
        <w:rPr>
          <w:rFonts w:ascii="Times New Roman" w:hAnsi="Times New Roman" w:cs="Times New Roman"/>
          <w:sz w:val="24"/>
          <w:szCs w:val="24"/>
        </w:rPr>
        <w:t>.</w:t>
      </w:r>
    </w:p>
    <w:p w14:paraId="12229D90" w14:textId="77777777" w:rsidR="00317380" w:rsidRDefault="00317380" w:rsidP="00902F8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0088A" w14:textId="040581D7" w:rsidR="00317380" w:rsidRPr="00317380" w:rsidRDefault="00317380" w:rsidP="00902F84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380">
        <w:rPr>
          <w:rFonts w:ascii="Times New Roman" w:hAnsi="Times New Roman" w:cs="Times New Roman"/>
          <w:b/>
          <w:bCs/>
          <w:sz w:val="24"/>
          <w:szCs w:val="24"/>
        </w:rPr>
        <w:t>State of the Art</w:t>
      </w:r>
    </w:p>
    <w:p w14:paraId="6252D5FE" w14:textId="3D638CF8" w:rsidR="00317380" w:rsidRPr="0059056E" w:rsidRDefault="00C608FB" w:rsidP="0031738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Menyertakan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8F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6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8FB">
        <w:rPr>
          <w:rFonts w:ascii="Times New Roman" w:hAnsi="Times New Roman" w:cs="Times New Roman"/>
          <w:sz w:val="24"/>
          <w:szCs w:val="24"/>
        </w:rPr>
        <w:t>penelitian-penelitian</w:t>
      </w:r>
      <w:proofErr w:type="spellEnd"/>
      <w:r w:rsidRPr="00C6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8FB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C608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08FB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C6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8FB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C6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8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8F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08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08F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05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90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56E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590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56E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590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56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9056E">
        <w:rPr>
          <w:rFonts w:ascii="Times New Roman" w:hAnsi="Times New Roman" w:cs="Times New Roman"/>
          <w:sz w:val="24"/>
          <w:szCs w:val="24"/>
        </w:rPr>
        <w:t xml:space="preserve"> </w:t>
      </w:r>
      <w:r w:rsidR="0059056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90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56E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590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56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590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56E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59056E">
        <w:rPr>
          <w:rFonts w:ascii="Times New Roman" w:hAnsi="Times New Roman" w:cs="Times New Roman"/>
          <w:sz w:val="24"/>
          <w:szCs w:val="24"/>
        </w:rPr>
        <w:t>.</w:t>
      </w:r>
    </w:p>
    <w:p w14:paraId="6AB1181F" w14:textId="77777777" w:rsidR="0082107C" w:rsidRPr="009A39F7" w:rsidRDefault="0082107C" w:rsidP="009A3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74005" w14:textId="77777777" w:rsidR="0082107C" w:rsidRDefault="0082107C" w:rsidP="00902F8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1B38">
        <w:rPr>
          <w:rFonts w:ascii="Times New Roman" w:hAnsi="Times New Roman" w:cs="Times New Roman"/>
          <w:b/>
          <w:bCs/>
          <w:sz w:val="24"/>
          <w:szCs w:val="24"/>
        </w:rPr>
        <w:t xml:space="preserve">Bab 2 </w:t>
      </w:r>
      <w:proofErr w:type="spellStart"/>
      <w:r w:rsidRPr="005A1B38">
        <w:rPr>
          <w:rFonts w:ascii="Times New Roman" w:hAnsi="Times New Roman" w:cs="Times New Roman"/>
          <w:b/>
          <w:bCs/>
          <w:sz w:val="24"/>
          <w:szCs w:val="24"/>
        </w:rPr>
        <w:t>Landasan</w:t>
      </w:r>
      <w:proofErr w:type="spellEnd"/>
      <w:r w:rsidRPr="005A1B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1B38"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  <w:r w:rsidRPr="005A1B38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5A1B38">
        <w:rPr>
          <w:rFonts w:ascii="Times New Roman" w:hAnsi="Times New Roman" w:cs="Times New Roman"/>
          <w:b/>
          <w:bCs/>
          <w:sz w:val="24"/>
          <w:szCs w:val="24"/>
        </w:rPr>
        <w:t>Kerangka</w:t>
      </w:r>
      <w:proofErr w:type="spellEnd"/>
      <w:r w:rsidRPr="005A1B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1B38">
        <w:rPr>
          <w:rFonts w:ascii="Times New Roman" w:hAnsi="Times New Roman" w:cs="Times New Roman"/>
          <w:b/>
          <w:bCs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BADCA8F" w14:textId="76A909F5" w:rsidR="004A79A5" w:rsidRPr="004A79A5" w:rsidRDefault="004A79A5" w:rsidP="00902F84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Keterkaitan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Internasioanal</w:t>
      </w:r>
      <w:proofErr w:type="spellEnd"/>
    </w:p>
    <w:p w14:paraId="4DEFF995" w14:textId="1EF14E9B" w:rsidR="004A79A5" w:rsidRPr="00356358" w:rsidRDefault="00897816" w:rsidP="004A79A5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7816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897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81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97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816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032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4E1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03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12295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12295B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="0012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FF8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72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FF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2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FF8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726F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26FF8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72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35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5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358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="0035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35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56358">
        <w:rPr>
          <w:rFonts w:ascii="Times New Roman" w:hAnsi="Times New Roman" w:cs="Times New Roman"/>
          <w:sz w:val="24"/>
          <w:szCs w:val="24"/>
        </w:rPr>
        <w:t xml:space="preserve"> </w:t>
      </w:r>
      <w:r w:rsidR="00356358">
        <w:rPr>
          <w:rFonts w:ascii="Times New Roman" w:hAnsi="Times New Roman" w:cs="Times New Roman"/>
          <w:b/>
          <w:bCs/>
          <w:sz w:val="24"/>
          <w:szCs w:val="24"/>
        </w:rPr>
        <w:t>minimal</w:t>
      </w:r>
      <w:r w:rsidR="00356358">
        <w:rPr>
          <w:rFonts w:ascii="Times New Roman" w:hAnsi="Times New Roman" w:cs="Times New Roman"/>
          <w:sz w:val="24"/>
          <w:szCs w:val="24"/>
        </w:rPr>
        <w:t xml:space="preserve"> </w:t>
      </w:r>
      <w:r w:rsidR="003563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5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35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356358">
        <w:rPr>
          <w:rFonts w:ascii="Times New Roman" w:hAnsi="Times New Roman" w:cs="Times New Roman"/>
          <w:sz w:val="24"/>
          <w:szCs w:val="24"/>
        </w:rPr>
        <w:t xml:space="preserve"> dan </w:t>
      </w:r>
      <w:r w:rsidR="0035635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5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358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35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35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35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358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3563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E96EAF" w14:textId="77777777" w:rsidR="004A79A5" w:rsidRDefault="004A79A5" w:rsidP="004A79A5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FC7EB" w14:textId="349EAA1F" w:rsidR="00473833" w:rsidRPr="00F67953" w:rsidRDefault="00122666" w:rsidP="00902F84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953">
        <w:rPr>
          <w:rFonts w:ascii="Times New Roman" w:hAnsi="Times New Roman" w:cs="Times New Roman"/>
          <w:b/>
          <w:bCs/>
          <w:sz w:val="24"/>
          <w:szCs w:val="24"/>
        </w:rPr>
        <w:t xml:space="preserve">(Y/ </w:t>
      </w:r>
      <w:proofErr w:type="spellStart"/>
      <w:r w:rsidR="00F67953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="00F679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7953">
        <w:rPr>
          <w:rFonts w:ascii="Times New Roman" w:hAnsi="Times New Roman" w:cs="Times New Roman"/>
          <w:b/>
          <w:bCs/>
          <w:sz w:val="24"/>
          <w:szCs w:val="24"/>
        </w:rPr>
        <w:t>terikat</w:t>
      </w:r>
      <w:proofErr w:type="spellEnd"/>
      <w:r w:rsidR="00F6795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5F12F91" w14:textId="1AFB2ECC" w:rsidR="00F67953" w:rsidRPr="00F67953" w:rsidRDefault="005752A0" w:rsidP="00F67953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752A0">
        <w:rPr>
          <w:rFonts w:ascii="Times New Roman" w:hAnsi="Times New Roman" w:cs="Times New Roman"/>
          <w:sz w:val="24"/>
          <w:szCs w:val="24"/>
        </w:rPr>
        <w:t>enjelaskan</w:t>
      </w:r>
      <w:proofErr w:type="spellEnd"/>
      <w:r w:rsidRPr="0057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2A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7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2A0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575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2A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575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2A0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5752A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5752A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57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2A0">
        <w:rPr>
          <w:rFonts w:ascii="Times New Roman" w:hAnsi="Times New Roman" w:cs="Times New Roman"/>
          <w:sz w:val="24"/>
          <w:szCs w:val="24"/>
        </w:rPr>
        <w:t>variabel-variabe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57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2A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A2458">
        <w:rPr>
          <w:rFonts w:ascii="Times New Roman" w:hAnsi="Times New Roman" w:cs="Times New Roman"/>
          <w:sz w:val="24"/>
          <w:szCs w:val="24"/>
        </w:rPr>
        <w:t>.</w:t>
      </w:r>
    </w:p>
    <w:p w14:paraId="7074DF1D" w14:textId="79CC6951" w:rsidR="00473833" w:rsidRDefault="00473833" w:rsidP="00473833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A75CF" w14:textId="7577D8B7" w:rsidR="0060360A" w:rsidRPr="00F67953" w:rsidRDefault="0060360A" w:rsidP="0060360A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953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F67953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27FC6">
        <w:rPr>
          <w:rFonts w:ascii="Times New Roman" w:hAnsi="Times New Roman" w:cs="Times New Roman"/>
          <w:b/>
          <w:bCs/>
          <w:sz w:val="24"/>
          <w:szCs w:val="24"/>
        </w:rPr>
        <w:t>moderasi</w:t>
      </w:r>
      <w:proofErr w:type="spellEnd"/>
      <w:r w:rsidR="00D27FC6">
        <w:rPr>
          <w:rFonts w:ascii="Times New Roman" w:hAnsi="Times New Roman" w:cs="Times New Roman"/>
          <w:b/>
          <w:bCs/>
          <w:sz w:val="24"/>
          <w:szCs w:val="24"/>
        </w:rPr>
        <w:t xml:space="preserve"> dan/</w:t>
      </w:r>
      <w:proofErr w:type="spellStart"/>
      <w:r w:rsidR="00D27FC6">
        <w:rPr>
          <w:rFonts w:ascii="Times New Roman" w:hAnsi="Times New Roman" w:cs="Times New Roman"/>
          <w:b/>
          <w:bCs/>
          <w:sz w:val="24"/>
          <w:szCs w:val="24"/>
        </w:rPr>
        <w:t>atau</w:t>
      </w:r>
      <w:proofErr w:type="spellEnd"/>
      <w:r w:rsidR="00D27F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27FC6">
        <w:rPr>
          <w:rFonts w:ascii="Times New Roman" w:hAnsi="Times New Roman" w:cs="Times New Roman"/>
          <w:b/>
          <w:bCs/>
          <w:sz w:val="24"/>
          <w:szCs w:val="24"/>
        </w:rPr>
        <w:t>mediasi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F3650C0" w14:textId="6B559576" w:rsidR="0060360A" w:rsidRPr="00F67953" w:rsidRDefault="0060360A" w:rsidP="0060360A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FC6"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 w:rsidR="00D27FC6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="00D27FC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27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FC6">
        <w:rPr>
          <w:rFonts w:ascii="Times New Roman" w:hAnsi="Times New Roman" w:cs="Times New Roman"/>
          <w:sz w:val="24"/>
          <w:szCs w:val="24"/>
        </w:rPr>
        <w:t>mediasi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indikator-indikator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4F11CA" w14:textId="77777777" w:rsidR="0060360A" w:rsidRDefault="0060360A" w:rsidP="0060360A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C6E05" w14:textId="1CA688A9" w:rsidR="005A1CCF" w:rsidRPr="00F67953" w:rsidRDefault="005A1CCF" w:rsidP="005A1CCF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953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F67953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9558DDC" w14:textId="46FCEA4A" w:rsidR="005A1CCF" w:rsidRPr="00F67953" w:rsidRDefault="005A1CCF" w:rsidP="005A1CCF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indikator-indikator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59A4D6" w14:textId="77777777" w:rsidR="00C44620" w:rsidRPr="00897816" w:rsidRDefault="00C44620" w:rsidP="008978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4E73C" w14:textId="70E5B988" w:rsidR="0082107C" w:rsidRPr="0056309F" w:rsidRDefault="0056309F" w:rsidP="00902F84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</w:p>
    <w:p w14:paraId="5C57DDD5" w14:textId="1D6CBF2E" w:rsidR="0082107C" w:rsidRDefault="0082107C" w:rsidP="00902F84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09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63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09F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563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09F">
        <w:rPr>
          <w:rFonts w:ascii="Times New Roman" w:hAnsi="Times New Roman" w:cs="Times New Roman"/>
          <w:sz w:val="24"/>
          <w:szCs w:val="24"/>
        </w:rPr>
        <w:t>hipotesa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14A7FD2" w14:textId="77777777" w:rsidR="0056309F" w:rsidRDefault="0056309F" w:rsidP="00902F84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629F1" w14:textId="5EC4FDA1" w:rsidR="0082107C" w:rsidRPr="003F0101" w:rsidRDefault="00264E2F" w:rsidP="00902F84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1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Model </w:t>
      </w:r>
      <w:proofErr w:type="spellStart"/>
      <w:r w:rsidRPr="003F0101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65E3DC2A" w14:textId="77777777" w:rsidR="0082107C" w:rsidRPr="0064435D" w:rsidRDefault="0082107C" w:rsidP="00902F84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D7607A" w14:textId="77777777" w:rsidR="008F6C10" w:rsidRPr="00957BD4" w:rsidRDefault="008F6C10" w:rsidP="0090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B2DB8" w14:textId="77777777" w:rsidR="0082107C" w:rsidRPr="001E0765" w:rsidRDefault="0082107C" w:rsidP="00902F8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765">
        <w:rPr>
          <w:rFonts w:ascii="Times New Roman" w:hAnsi="Times New Roman" w:cs="Times New Roman"/>
          <w:b/>
          <w:bCs/>
          <w:sz w:val="24"/>
          <w:szCs w:val="24"/>
        </w:rPr>
        <w:t xml:space="preserve">Bab 3 </w:t>
      </w:r>
      <w:proofErr w:type="spellStart"/>
      <w:r w:rsidRPr="001E0765">
        <w:rPr>
          <w:rFonts w:ascii="Times New Roman" w:hAnsi="Times New Roman" w:cs="Times New Roman"/>
          <w:b/>
          <w:bCs/>
          <w:sz w:val="24"/>
          <w:szCs w:val="24"/>
        </w:rPr>
        <w:t>Metodologi</w:t>
      </w:r>
      <w:proofErr w:type="spellEnd"/>
      <w:r w:rsidRPr="001E0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0765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2455B919" w14:textId="77777777" w:rsidR="0082107C" w:rsidRPr="001E0765" w:rsidRDefault="0082107C" w:rsidP="00902F84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765">
        <w:rPr>
          <w:rFonts w:ascii="Times New Roman" w:hAnsi="Times New Roman" w:cs="Times New Roman"/>
          <w:b/>
          <w:bCs/>
          <w:sz w:val="24"/>
          <w:szCs w:val="24"/>
        </w:rPr>
        <w:t xml:space="preserve">Desain </w:t>
      </w:r>
      <w:proofErr w:type="spellStart"/>
      <w:r w:rsidRPr="001E0765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07AAB1FA" w14:textId="18932BE9" w:rsidR="0082107C" w:rsidRPr="006C4D0C" w:rsidRDefault="0082107C" w:rsidP="006C4D0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horizon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Bab 1).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9CD">
        <w:rPr>
          <w:rFonts w:ascii="Times New Roman" w:hAnsi="Times New Roman" w:cs="Times New Roman"/>
          <w:b/>
          <w:bCs/>
          <w:sz w:val="24"/>
          <w:szCs w:val="24"/>
        </w:rPr>
        <w:t>Wajib</w:t>
      </w:r>
      <w:proofErr w:type="spellEnd"/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9C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9C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D919CD">
        <w:rPr>
          <w:rFonts w:ascii="Times New Roman" w:hAnsi="Times New Roman" w:cs="Times New Roman"/>
          <w:sz w:val="24"/>
          <w:szCs w:val="24"/>
        </w:rPr>
        <w:t xml:space="preserve"> Desain </w:t>
      </w:r>
      <w:proofErr w:type="spellStart"/>
      <w:r w:rsidR="00D919C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C4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D0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C4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D0C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6C4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D0C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6C4D0C">
        <w:rPr>
          <w:rFonts w:ascii="Times New Roman" w:hAnsi="Times New Roman" w:cs="Times New Roman"/>
          <w:sz w:val="24"/>
          <w:szCs w:val="24"/>
        </w:rPr>
        <w:t>.</w:t>
      </w:r>
    </w:p>
    <w:p w14:paraId="423FE3AA" w14:textId="77777777" w:rsidR="001E0765" w:rsidRDefault="001E0765" w:rsidP="00902F8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A78A5" w14:textId="1C507CDA" w:rsidR="0082107C" w:rsidRPr="003102F6" w:rsidRDefault="0082107C" w:rsidP="00902F84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102F6">
        <w:rPr>
          <w:rFonts w:ascii="Times New Roman" w:hAnsi="Times New Roman" w:cs="Times New Roman"/>
          <w:b/>
          <w:bCs/>
          <w:sz w:val="24"/>
          <w:szCs w:val="24"/>
        </w:rPr>
        <w:t>Operasionalisasi</w:t>
      </w:r>
      <w:proofErr w:type="spellEnd"/>
      <w:r w:rsidRPr="00310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02F6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="001C6C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C6CDE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4C7AC7F3" w14:textId="2183A724" w:rsidR="003102F6" w:rsidRDefault="003102F6" w:rsidP="00902F8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masing-masing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(Bab 2),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(nominal/ ordinal/ interval/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dan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(Likert/ </w:t>
      </w:r>
      <w:proofErr w:type="spellStart"/>
      <w:r>
        <w:rPr>
          <w:rFonts w:ascii="Times New Roman" w:hAnsi="Times New Roman" w:cs="Times New Roman"/>
          <w:sz w:val="24"/>
          <w:szCs w:val="24"/>
        </w:rPr>
        <w:t>Stapel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dll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C4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D0C">
        <w:rPr>
          <w:rFonts w:ascii="Times New Roman" w:hAnsi="Times New Roman" w:cs="Times New Roman"/>
          <w:b/>
          <w:bCs/>
          <w:sz w:val="24"/>
          <w:szCs w:val="24"/>
        </w:rPr>
        <w:t>Wajib</w:t>
      </w:r>
      <w:proofErr w:type="spellEnd"/>
      <w:r w:rsidR="006C4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D0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C4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D0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6C4D0C">
        <w:rPr>
          <w:rFonts w:ascii="Times New Roman" w:hAnsi="Times New Roman" w:cs="Times New Roman"/>
          <w:sz w:val="24"/>
          <w:szCs w:val="24"/>
        </w:rPr>
        <w:t xml:space="preserve"> </w:t>
      </w:r>
      <w:r w:rsidR="006C4D0C" w:rsidRPr="006C4D0C">
        <w:rPr>
          <w:rFonts w:ascii="Times New Roman" w:hAnsi="Times New Roman" w:cs="Times New Roman"/>
          <w:sz w:val="24"/>
          <w:szCs w:val="24"/>
        </w:rPr>
        <w:t>o</w:t>
      </w:r>
      <w:r w:rsidR="006C4D0C" w:rsidRPr="006C4D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C4D0C" w:rsidRPr="006C4D0C">
        <w:rPr>
          <w:rFonts w:ascii="Times New Roman" w:hAnsi="Times New Roman" w:cs="Times New Roman"/>
          <w:sz w:val="24"/>
          <w:szCs w:val="24"/>
        </w:rPr>
        <w:t>Operasionalisasi</w:t>
      </w:r>
      <w:proofErr w:type="spellEnd"/>
      <w:r w:rsidR="006C4D0C" w:rsidRPr="006C4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D0C" w:rsidRPr="006C4D0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6C4D0C" w:rsidRPr="006C4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D0C" w:rsidRPr="006C4D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C4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D0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C4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D0C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6C4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D0C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6C4D0C">
        <w:rPr>
          <w:rFonts w:ascii="Times New Roman" w:hAnsi="Times New Roman" w:cs="Times New Roman"/>
          <w:sz w:val="24"/>
          <w:szCs w:val="24"/>
        </w:rPr>
        <w:t>.</w:t>
      </w:r>
    </w:p>
    <w:p w14:paraId="68B6C593" w14:textId="77777777" w:rsidR="0082107C" w:rsidRPr="003102F6" w:rsidRDefault="0082107C" w:rsidP="00310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0EAAE" w14:textId="3FF0F15B" w:rsidR="0082107C" w:rsidRPr="00FA3DDA" w:rsidRDefault="00FA3DDA" w:rsidP="00902F84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DDA">
        <w:rPr>
          <w:rFonts w:ascii="Times New Roman" w:hAnsi="Times New Roman" w:cs="Times New Roman"/>
          <w:b/>
          <w:bCs/>
          <w:sz w:val="24"/>
          <w:szCs w:val="24"/>
        </w:rPr>
        <w:t>Teknik</w:t>
      </w:r>
      <w:r w:rsidR="0082107C" w:rsidRPr="00FA3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2107C" w:rsidRPr="00FA3DDA">
        <w:rPr>
          <w:rFonts w:ascii="Times New Roman" w:hAnsi="Times New Roman" w:cs="Times New Roman"/>
          <w:b/>
          <w:bCs/>
          <w:sz w:val="24"/>
          <w:szCs w:val="24"/>
        </w:rPr>
        <w:t>Pengumpulan</w:t>
      </w:r>
      <w:proofErr w:type="spellEnd"/>
      <w:r w:rsidR="0082107C" w:rsidRPr="00FA3DDA"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</w:p>
    <w:p w14:paraId="14A7F173" w14:textId="7817D58A" w:rsidR="0082107C" w:rsidRDefault="001B402B" w:rsidP="00902F8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</w:t>
      </w:r>
      <w:r w:rsidR="0082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07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82107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82107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82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07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8210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2107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82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0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2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07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210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2107C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82107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2107C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82107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2107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82107C">
        <w:rPr>
          <w:rFonts w:ascii="Times New Roman" w:hAnsi="Times New Roman" w:cs="Times New Roman"/>
          <w:sz w:val="24"/>
          <w:szCs w:val="24"/>
        </w:rPr>
        <w:t xml:space="preserve"> literature/</w:t>
      </w:r>
      <w:proofErr w:type="spellStart"/>
      <w:r w:rsidR="0082107C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="0082107C">
        <w:rPr>
          <w:rFonts w:ascii="Times New Roman" w:hAnsi="Times New Roman" w:cs="Times New Roman"/>
          <w:sz w:val="24"/>
          <w:szCs w:val="24"/>
        </w:rPr>
        <w:t>).</w:t>
      </w:r>
    </w:p>
    <w:p w14:paraId="6B9AED9D" w14:textId="77777777" w:rsidR="00FA3DDA" w:rsidRDefault="00FA3DDA" w:rsidP="00902F8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344B9" w14:textId="0CA22132" w:rsidR="002F73CD" w:rsidRPr="00570167" w:rsidRDefault="002F73CD" w:rsidP="00902F84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dan Teknik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Sampel</w:t>
      </w:r>
      <w:proofErr w:type="spellEnd"/>
    </w:p>
    <w:p w14:paraId="42E0450B" w14:textId="28181F36" w:rsidR="00570167" w:rsidRDefault="00EA2B5E" w:rsidP="0057016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E1FC2" wp14:editId="283F5A35">
                <wp:simplePos x="0" y="0"/>
                <wp:positionH relativeFrom="column">
                  <wp:posOffset>603995</wp:posOffset>
                </wp:positionH>
                <wp:positionV relativeFrom="paragraph">
                  <wp:posOffset>296407</wp:posOffset>
                </wp:positionV>
                <wp:extent cx="222636" cy="246491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6" cy="246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1BEBA" w14:textId="6D7C99BC" w:rsidR="00EA2B5E" w:rsidRPr="00EA2B5E" w:rsidRDefault="00EA2B5E">
                            <w:pPr>
                              <w:rPr>
                                <w:sz w:val="24"/>
                                <w:szCs w:val="24"/>
                                <w:lang w:val="en-MY"/>
                              </w:rPr>
                            </w:pPr>
                            <w:r w:rsidRPr="00EA2B5E">
                              <w:rPr>
                                <w:sz w:val="24"/>
                                <w:szCs w:val="24"/>
                                <w:lang w:val="en-MY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E1F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.55pt;margin-top:23.35pt;width:17.55pt;height:19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" filled="f" stroked="f" strokeweight=".5pt">
                <v:textbox>
                  <w:txbxContent>
                    <w:p w14:paraId="1DF1BEBA" w14:textId="6D7C99BC" w:rsidR="00EA2B5E" w:rsidRPr="00EA2B5E" w:rsidRDefault="00EA2B5E">
                      <w:pPr>
                        <w:rPr>
                          <w:sz w:val="24"/>
                          <w:szCs w:val="24"/>
                          <w:lang w:val="en-MY"/>
                        </w:rPr>
                      </w:pPr>
                      <w:r w:rsidRPr="00EA2B5E">
                        <w:rPr>
                          <w:sz w:val="24"/>
                          <w:szCs w:val="24"/>
                          <w:lang w:val="en-MY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70167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570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167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5701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167">
        <w:rPr>
          <w:rFonts w:ascii="Times New Roman" w:hAnsi="Times New Roman" w:cs="Times New Roman"/>
          <w:sz w:val="24"/>
          <w:szCs w:val="24"/>
        </w:rPr>
        <w:t>t</w:t>
      </w:r>
      <w:r w:rsidR="00570167" w:rsidRPr="00570167">
        <w:rPr>
          <w:rFonts w:ascii="Times New Roman" w:hAnsi="Times New Roman" w:cs="Times New Roman"/>
          <w:sz w:val="24"/>
          <w:szCs w:val="24"/>
        </w:rPr>
        <w:t>eknik</w:t>
      </w:r>
      <w:proofErr w:type="spellEnd"/>
      <w:r w:rsidR="00570167" w:rsidRPr="00570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570167" w:rsidRPr="00570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167" w:rsidRPr="0057016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570167" w:rsidRPr="005701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0167" w:rsidRPr="0057016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70167" w:rsidRPr="00570167">
        <w:rPr>
          <w:rFonts w:ascii="Times New Roman" w:hAnsi="Times New Roman" w:cs="Times New Roman"/>
          <w:sz w:val="24"/>
          <w:szCs w:val="24"/>
        </w:rPr>
        <w:t xml:space="preserve">, dan juga </w:t>
      </w:r>
      <w:proofErr w:type="spellStart"/>
      <w:r w:rsidR="00570167" w:rsidRPr="00570167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570167" w:rsidRPr="00570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167" w:rsidRPr="00570167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570167" w:rsidRPr="00570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167" w:rsidRPr="0057016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570167" w:rsidRPr="00570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167" w:rsidRPr="00570167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570167" w:rsidRPr="005701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0167" w:rsidRPr="00570167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570167" w:rsidRPr="00570167">
        <w:rPr>
          <w:rFonts w:ascii="Times New Roman" w:hAnsi="Times New Roman" w:cs="Times New Roman"/>
          <w:sz w:val="24"/>
          <w:szCs w:val="24"/>
        </w:rPr>
        <w:t>.</w:t>
      </w:r>
      <w:r w:rsidR="007D27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05090" w14:textId="342C179C" w:rsidR="00EA2B5E" w:rsidRPr="00EA2B5E" w:rsidRDefault="007D2756" w:rsidP="00EA2B5E">
      <w:pPr>
        <w:pStyle w:val="ListParagraph"/>
        <w:numPr>
          <w:ilvl w:val="0"/>
          <w:numId w:val="6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B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A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B5E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EA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B5E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EA2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2B5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A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B5E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EA2B5E">
        <w:rPr>
          <w:rFonts w:ascii="Times New Roman" w:hAnsi="Times New Roman" w:cs="Times New Roman"/>
          <w:sz w:val="24"/>
          <w:szCs w:val="24"/>
        </w:rPr>
        <w:t xml:space="preserve"> </w:t>
      </w:r>
      <w:r w:rsidR="00EA2B5E" w:rsidRPr="00EA2B5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A2B5E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EA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B5E">
        <w:rPr>
          <w:rFonts w:ascii="Times New Roman" w:hAnsi="Times New Roman" w:cs="Times New Roman"/>
          <w:sz w:val="24"/>
          <w:szCs w:val="24"/>
        </w:rPr>
        <w:t>jumlah</w:t>
      </w:r>
      <w:r w:rsidR="00EA2B5E" w:rsidRPr="00EA2B5E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EA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B5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A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B5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A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B5E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EA2B5E">
        <w:rPr>
          <w:rFonts w:ascii="Times New Roman" w:hAnsi="Times New Roman" w:cs="Times New Roman"/>
          <w:sz w:val="24"/>
          <w:szCs w:val="24"/>
        </w:rPr>
        <w:t>,</w:t>
      </w:r>
      <w:r w:rsidR="00EA2B5E" w:rsidRPr="00EA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B5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EA2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B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A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B5E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EA2B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2B5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A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B5E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EA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B5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A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B5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A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B5E">
        <w:rPr>
          <w:rFonts w:ascii="Times New Roman" w:hAnsi="Times New Roman" w:cs="Times New Roman"/>
          <w:sz w:val="24"/>
          <w:szCs w:val="24"/>
        </w:rPr>
        <w:t>disertakan</w:t>
      </w:r>
      <w:proofErr w:type="spellEnd"/>
      <w:r w:rsidRPr="00EA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B5E">
        <w:rPr>
          <w:rFonts w:ascii="Times New Roman" w:hAnsi="Times New Roman" w:cs="Times New Roman"/>
          <w:sz w:val="24"/>
          <w:szCs w:val="24"/>
        </w:rPr>
        <w:t>limitasi</w:t>
      </w:r>
      <w:proofErr w:type="spellEnd"/>
      <w:r w:rsidRPr="00EA2B5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A2B5E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EA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B5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A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B5E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EA2B5E">
        <w:rPr>
          <w:rFonts w:ascii="Times New Roman" w:hAnsi="Times New Roman" w:cs="Times New Roman"/>
          <w:sz w:val="24"/>
          <w:szCs w:val="24"/>
        </w:rPr>
        <w:t>.</w:t>
      </w:r>
    </w:p>
    <w:p w14:paraId="47DC7502" w14:textId="69FFC7B8" w:rsidR="00E35E67" w:rsidRDefault="00EA2B5E" w:rsidP="00EA2B5E">
      <w:pPr>
        <w:pStyle w:val="ListParagraph"/>
        <w:numPr>
          <w:ilvl w:val="0"/>
          <w:numId w:val="6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B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A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B5E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EA2B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2B5E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EA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B5E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EA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B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A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B5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A2B5E">
        <w:rPr>
          <w:rFonts w:ascii="Times New Roman" w:hAnsi="Times New Roman" w:cs="Times New Roman"/>
          <w:sz w:val="24"/>
          <w:szCs w:val="24"/>
        </w:rPr>
        <w:t xml:space="preserve"> probability, </w:t>
      </w:r>
      <w:proofErr w:type="spellStart"/>
      <w:r w:rsidRPr="00EA2B5E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EA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B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A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B5E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EA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B5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A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B5E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EA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B5E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EA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B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A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B5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A2B5E">
        <w:rPr>
          <w:rFonts w:ascii="Times New Roman" w:hAnsi="Times New Roman" w:cs="Times New Roman"/>
          <w:sz w:val="24"/>
          <w:szCs w:val="24"/>
        </w:rPr>
        <w:t xml:space="preserve"> non-probability.</w:t>
      </w:r>
    </w:p>
    <w:p w14:paraId="149DD369" w14:textId="71E67B01" w:rsidR="00C61713" w:rsidRPr="00EA2B5E" w:rsidRDefault="00C61713" w:rsidP="00EA2B5E">
      <w:pPr>
        <w:pStyle w:val="ListParagraph"/>
        <w:numPr>
          <w:ilvl w:val="0"/>
          <w:numId w:val="6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F2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715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15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F2" w:rsidRPr="007158F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7158F2" w:rsidRPr="00715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F2" w:rsidRPr="007158F2">
        <w:rPr>
          <w:rFonts w:ascii="Times New Roman" w:hAnsi="Times New Roman" w:cs="Times New Roman"/>
          <w:sz w:val="24"/>
          <w:szCs w:val="24"/>
        </w:rPr>
        <w:t>Kretjie</w:t>
      </w:r>
      <w:proofErr w:type="spellEnd"/>
      <w:r w:rsidR="007158F2" w:rsidRPr="007158F2">
        <w:rPr>
          <w:rFonts w:ascii="Times New Roman" w:hAnsi="Times New Roman" w:cs="Times New Roman"/>
          <w:sz w:val="24"/>
          <w:szCs w:val="24"/>
        </w:rPr>
        <w:t xml:space="preserve">, </w:t>
      </w:r>
      <w:r w:rsidR="007158F2" w:rsidRPr="00940454">
        <w:rPr>
          <w:rFonts w:ascii="Times New Roman" w:hAnsi="Times New Roman" w:cs="Times New Roman"/>
          <w:sz w:val="24"/>
          <w:szCs w:val="24"/>
        </w:rPr>
        <w:t>Hair</w:t>
      </w:r>
      <w:r w:rsidR="00940454">
        <w:rPr>
          <w:rFonts w:ascii="Times New Roman" w:hAnsi="Times New Roman" w:cs="Times New Roman"/>
          <w:sz w:val="24"/>
          <w:szCs w:val="24"/>
        </w:rPr>
        <w:t xml:space="preserve"> et al. (2017)</w:t>
      </w:r>
      <w:r w:rsidR="007158F2" w:rsidRPr="007158F2">
        <w:rPr>
          <w:rFonts w:ascii="Times New Roman" w:hAnsi="Times New Roman" w:cs="Times New Roman"/>
          <w:sz w:val="24"/>
          <w:szCs w:val="24"/>
        </w:rPr>
        <w:t xml:space="preserve">, </w:t>
      </w:r>
      <w:r w:rsidR="007158F2">
        <w:rPr>
          <w:rFonts w:ascii="Times New Roman" w:hAnsi="Times New Roman" w:cs="Times New Roman"/>
          <w:sz w:val="24"/>
          <w:szCs w:val="24"/>
        </w:rPr>
        <w:t xml:space="preserve">dan </w:t>
      </w:r>
      <w:r w:rsidR="007158F2" w:rsidRPr="007158F2">
        <w:rPr>
          <w:rFonts w:ascii="Times New Roman" w:hAnsi="Times New Roman" w:cs="Times New Roman"/>
          <w:sz w:val="24"/>
          <w:szCs w:val="24"/>
        </w:rPr>
        <w:t>G-factor</w:t>
      </w:r>
      <w:r w:rsidR="007158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ED67E2" w14:textId="22E3BC4B" w:rsidR="002F73CD" w:rsidRDefault="002F73CD" w:rsidP="002F73C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9F101" w14:textId="0B48EDF8" w:rsidR="00FB0153" w:rsidRPr="006F001E" w:rsidRDefault="00FB0153" w:rsidP="00902F84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</w:p>
    <w:p w14:paraId="07DDFC6B" w14:textId="657AC740" w:rsidR="006F001E" w:rsidRPr="006F001E" w:rsidRDefault="006F001E" w:rsidP="006F00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6F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01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F001E">
        <w:rPr>
          <w:rFonts w:ascii="Times New Roman" w:hAnsi="Times New Roman" w:cs="Times New Roman"/>
          <w:sz w:val="24"/>
          <w:szCs w:val="24"/>
        </w:rPr>
        <w:t xml:space="preserve"> test yang </w:t>
      </w:r>
      <w:proofErr w:type="spellStart"/>
      <w:r w:rsidRPr="006F001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F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0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F001E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6F001E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6F00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001E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6F001E">
        <w:rPr>
          <w:rFonts w:ascii="Times New Roman" w:hAnsi="Times New Roman" w:cs="Times New Roman"/>
          <w:sz w:val="24"/>
          <w:szCs w:val="24"/>
        </w:rPr>
        <w:t xml:space="preserve"> time panel/ least square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Pr="006F001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240E3FE" w14:textId="77777777" w:rsidR="00FB0153" w:rsidRDefault="00FB0153" w:rsidP="00FB015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81557" w14:textId="0EC423B6" w:rsidR="0082107C" w:rsidRPr="003A5339" w:rsidRDefault="003A5339" w:rsidP="00902F84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Hipotesa</w:t>
      </w:r>
      <w:proofErr w:type="spellEnd"/>
    </w:p>
    <w:p w14:paraId="1598CA23" w14:textId="4569DE38" w:rsidR="00955F58" w:rsidRPr="006F001E" w:rsidRDefault="0082107C" w:rsidP="00955F5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55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F58" w:rsidRPr="006F00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55F58" w:rsidRPr="006F001E">
        <w:rPr>
          <w:rFonts w:ascii="Times New Roman" w:hAnsi="Times New Roman" w:cs="Times New Roman"/>
          <w:sz w:val="24"/>
          <w:szCs w:val="24"/>
        </w:rPr>
        <w:t xml:space="preserve"> uji hypotheses</w:t>
      </w:r>
      <w:r w:rsidR="00955F58">
        <w:rPr>
          <w:rFonts w:ascii="Times New Roman" w:hAnsi="Times New Roman" w:cs="Times New Roman"/>
          <w:sz w:val="24"/>
          <w:szCs w:val="24"/>
        </w:rPr>
        <w:t>,</w:t>
      </w:r>
      <w:r w:rsidR="00955F58" w:rsidRPr="006F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F58">
        <w:rPr>
          <w:rFonts w:ascii="Times New Roman" w:hAnsi="Times New Roman" w:cs="Times New Roman"/>
          <w:b/>
          <w:bCs/>
          <w:sz w:val="24"/>
          <w:szCs w:val="24"/>
        </w:rPr>
        <w:t>wajib</w:t>
      </w:r>
      <w:proofErr w:type="spellEnd"/>
      <w:r w:rsidR="00955F58" w:rsidRPr="006F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F58" w:rsidRPr="006F001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55F58" w:rsidRPr="006F001E">
        <w:rPr>
          <w:rFonts w:ascii="Times New Roman" w:hAnsi="Times New Roman" w:cs="Times New Roman"/>
          <w:sz w:val="24"/>
          <w:szCs w:val="24"/>
        </w:rPr>
        <w:t xml:space="preserve"> test</w:t>
      </w:r>
      <w:r w:rsidR="00955F58">
        <w:rPr>
          <w:rFonts w:ascii="Times New Roman" w:hAnsi="Times New Roman" w:cs="Times New Roman"/>
          <w:sz w:val="24"/>
          <w:szCs w:val="24"/>
        </w:rPr>
        <w:t xml:space="preserve">-test </w:t>
      </w:r>
      <w:proofErr w:type="spellStart"/>
      <w:r w:rsidR="00955F5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955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F58" w:rsidRPr="006F001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55F58" w:rsidRPr="006F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F58" w:rsidRPr="006F001E">
        <w:rPr>
          <w:rFonts w:ascii="Times New Roman" w:hAnsi="Times New Roman" w:cs="Times New Roman"/>
          <w:b/>
          <w:bCs/>
          <w:sz w:val="24"/>
          <w:szCs w:val="24"/>
        </w:rPr>
        <w:t>berurutan</w:t>
      </w:r>
      <w:proofErr w:type="spellEnd"/>
      <w:r w:rsidR="00955F58">
        <w:rPr>
          <w:rFonts w:ascii="Times New Roman" w:hAnsi="Times New Roman" w:cs="Times New Roman"/>
          <w:sz w:val="24"/>
          <w:szCs w:val="24"/>
        </w:rPr>
        <w:t>:</w:t>
      </w:r>
      <w:r w:rsidR="00955F58" w:rsidRPr="006F001E">
        <w:rPr>
          <w:rFonts w:ascii="Times New Roman" w:hAnsi="Times New Roman" w:cs="Times New Roman"/>
          <w:sz w:val="24"/>
          <w:szCs w:val="24"/>
        </w:rPr>
        <w:t xml:space="preserve"> T-test, F-test, R</w:t>
      </w:r>
      <w:r w:rsidR="00955F58" w:rsidRPr="00AD69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5F58" w:rsidRPr="006F0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5F58" w:rsidRPr="006F001E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955F58" w:rsidRPr="006F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F58" w:rsidRPr="006F001E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C4430C">
        <w:rPr>
          <w:rFonts w:ascii="Times New Roman" w:hAnsi="Times New Roman" w:cs="Times New Roman"/>
          <w:sz w:val="24"/>
          <w:szCs w:val="24"/>
        </w:rPr>
        <w:t>.</w:t>
      </w:r>
    </w:p>
    <w:p w14:paraId="02D79F1F" w14:textId="218F67E6" w:rsidR="0082107C" w:rsidRPr="0064435D" w:rsidRDefault="0082107C" w:rsidP="00902F84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7EAE8" w14:textId="77777777" w:rsidR="0082107C" w:rsidRDefault="0082107C" w:rsidP="00902F8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2E6B96" w14:textId="77777777" w:rsidR="00A51E26" w:rsidRDefault="00A51E26" w:rsidP="00902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51E26" w:rsidSect="00AC67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D47D701" w14:textId="2A219EC6" w:rsidR="00E07ED1" w:rsidRPr="00713B05" w:rsidRDefault="00E07ED1" w:rsidP="00F132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13B05">
        <w:rPr>
          <w:rFonts w:ascii="Times New Roman" w:hAnsi="Times New Roman" w:cs="Times New Roman"/>
          <w:b/>
          <w:bCs/>
          <w:sz w:val="32"/>
          <w:szCs w:val="32"/>
        </w:rPr>
        <w:lastRenderedPageBreak/>
        <w:t>Pengaruh</w:t>
      </w:r>
      <w:proofErr w:type="spellEnd"/>
      <w:r w:rsidRPr="00713B0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13B05">
        <w:rPr>
          <w:rFonts w:ascii="Times New Roman" w:hAnsi="Times New Roman" w:cs="Times New Roman"/>
          <w:b/>
          <w:bCs/>
          <w:i/>
          <w:iCs/>
          <w:sz w:val="32"/>
          <w:szCs w:val="32"/>
        </w:rPr>
        <w:t>Power Distance</w:t>
      </w:r>
      <w:r w:rsidRPr="00713B05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713B05" w:rsidRPr="00713B05">
        <w:rPr>
          <w:rFonts w:ascii="Times New Roman" w:hAnsi="Times New Roman" w:cs="Times New Roman"/>
          <w:b/>
          <w:bCs/>
          <w:i/>
          <w:iCs/>
          <w:sz w:val="32"/>
          <w:szCs w:val="32"/>
        </w:rPr>
        <w:t>Collectivism</w:t>
      </w:r>
      <w:r w:rsidRPr="00713B05">
        <w:rPr>
          <w:rFonts w:ascii="Times New Roman" w:hAnsi="Times New Roman" w:cs="Times New Roman"/>
          <w:b/>
          <w:bCs/>
          <w:sz w:val="32"/>
          <w:szCs w:val="32"/>
        </w:rPr>
        <w:t xml:space="preserve"> dan </w:t>
      </w:r>
      <w:r w:rsidRPr="00713B05">
        <w:rPr>
          <w:rFonts w:ascii="Times New Roman" w:hAnsi="Times New Roman" w:cs="Times New Roman"/>
          <w:b/>
          <w:bCs/>
          <w:i/>
          <w:iCs/>
          <w:sz w:val="32"/>
          <w:szCs w:val="32"/>
        </w:rPr>
        <w:t>Long-Term Orientation</w:t>
      </w:r>
      <w:r w:rsidRPr="00713B05">
        <w:rPr>
          <w:rFonts w:ascii="Times New Roman" w:hAnsi="Times New Roman" w:cs="Times New Roman"/>
          <w:b/>
          <w:bCs/>
          <w:sz w:val="32"/>
          <w:szCs w:val="32"/>
        </w:rPr>
        <w:t xml:space="preserve"> pada Kinerja </w:t>
      </w:r>
      <w:proofErr w:type="spellStart"/>
      <w:r w:rsidRPr="00713B05">
        <w:rPr>
          <w:rFonts w:ascii="Times New Roman" w:hAnsi="Times New Roman" w:cs="Times New Roman"/>
          <w:b/>
          <w:bCs/>
          <w:sz w:val="32"/>
          <w:szCs w:val="32"/>
        </w:rPr>
        <w:t>Karyawan</w:t>
      </w:r>
      <w:proofErr w:type="spellEnd"/>
      <w:r w:rsidRPr="00713B05">
        <w:rPr>
          <w:rFonts w:ascii="Times New Roman" w:hAnsi="Times New Roman" w:cs="Times New Roman"/>
          <w:b/>
          <w:bCs/>
          <w:sz w:val="32"/>
          <w:szCs w:val="32"/>
        </w:rPr>
        <w:t xml:space="preserve"> PT. X</w:t>
      </w:r>
    </w:p>
    <w:p w14:paraId="381018CE" w14:textId="77777777" w:rsidR="00E07ED1" w:rsidRPr="00713B05" w:rsidRDefault="00E07ED1" w:rsidP="00F1325A">
      <w:pPr>
        <w:jc w:val="center"/>
        <w:rPr>
          <w:rFonts w:ascii="Times New Roman" w:hAnsi="Times New Roman" w:cs="Times New Roman"/>
          <w:b/>
          <w:bCs/>
        </w:rPr>
      </w:pPr>
    </w:p>
    <w:p w14:paraId="5C946FB3" w14:textId="77777777" w:rsidR="00E07ED1" w:rsidRPr="00713B05" w:rsidRDefault="00E07ED1" w:rsidP="00F1325A">
      <w:pPr>
        <w:jc w:val="center"/>
        <w:rPr>
          <w:rFonts w:ascii="Times New Roman" w:hAnsi="Times New Roman" w:cs="Times New Roman"/>
          <w:b/>
          <w:bCs/>
        </w:rPr>
      </w:pPr>
    </w:p>
    <w:p w14:paraId="458E1033" w14:textId="77777777" w:rsidR="00E07ED1" w:rsidRPr="00713B05" w:rsidRDefault="00E07ED1" w:rsidP="00F1325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713B05">
        <w:rPr>
          <w:rFonts w:ascii="Tahoma" w:hAnsi="Tahoma" w:cs="Tahoma"/>
          <w:b/>
          <w:bCs/>
          <w:sz w:val="20"/>
          <w:szCs w:val="20"/>
        </w:rPr>
        <w:t>PROPOSAL SKRIPSI</w:t>
      </w:r>
    </w:p>
    <w:p w14:paraId="76105D20" w14:textId="77777777" w:rsidR="00E07ED1" w:rsidRPr="00713B05" w:rsidRDefault="00E07ED1" w:rsidP="00F1325A">
      <w:pPr>
        <w:jc w:val="center"/>
        <w:rPr>
          <w:rFonts w:ascii="Times New Roman" w:hAnsi="Times New Roman" w:cs="Times New Roman"/>
          <w:b/>
          <w:bCs/>
        </w:rPr>
      </w:pPr>
    </w:p>
    <w:p w14:paraId="6CD18457" w14:textId="77777777" w:rsidR="00E07ED1" w:rsidRPr="00713B05" w:rsidRDefault="00E07ED1" w:rsidP="00F1325A">
      <w:pPr>
        <w:jc w:val="center"/>
        <w:rPr>
          <w:rFonts w:ascii="Times New Roman" w:hAnsi="Times New Roman" w:cs="Times New Roman"/>
          <w:b/>
          <w:bCs/>
        </w:rPr>
      </w:pPr>
    </w:p>
    <w:p w14:paraId="3CCEF737" w14:textId="5EBAD04A" w:rsidR="00E07ED1" w:rsidRDefault="00E07ED1" w:rsidP="00F1325A">
      <w:pPr>
        <w:jc w:val="center"/>
        <w:rPr>
          <w:rFonts w:ascii="Times New Roman" w:hAnsi="Times New Roman" w:cs="Times New Roman"/>
          <w:b/>
          <w:bCs/>
        </w:rPr>
      </w:pPr>
    </w:p>
    <w:p w14:paraId="3FD593AE" w14:textId="77777777" w:rsidR="00713B05" w:rsidRPr="00713B05" w:rsidRDefault="00713B05" w:rsidP="00F1325A">
      <w:pPr>
        <w:jc w:val="center"/>
        <w:rPr>
          <w:rFonts w:ascii="Times New Roman" w:hAnsi="Times New Roman" w:cs="Times New Roman"/>
          <w:b/>
          <w:bCs/>
        </w:rPr>
      </w:pPr>
    </w:p>
    <w:p w14:paraId="6AEECB53" w14:textId="77777777" w:rsidR="00E07ED1" w:rsidRPr="00713B05" w:rsidRDefault="00E07ED1" w:rsidP="00F1325A">
      <w:pPr>
        <w:jc w:val="center"/>
        <w:rPr>
          <w:rFonts w:ascii="Times New Roman" w:hAnsi="Times New Roman" w:cs="Times New Roman"/>
          <w:b/>
          <w:bCs/>
        </w:rPr>
      </w:pPr>
    </w:p>
    <w:p w14:paraId="65FB20E4" w14:textId="77777777" w:rsidR="00E07ED1" w:rsidRPr="00713B05" w:rsidRDefault="00E07ED1" w:rsidP="00F1325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713B05">
        <w:rPr>
          <w:rFonts w:ascii="Tahoma" w:hAnsi="Tahoma" w:cs="Tahoma"/>
          <w:b/>
          <w:bCs/>
          <w:sz w:val="20"/>
          <w:szCs w:val="20"/>
        </w:rPr>
        <w:t>Oleh</w:t>
      </w:r>
    </w:p>
    <w:p w14:paraId="6E29C0D6" w14:textId="77777777" w:rsidR="00E07ED1" w:rsidRPr="00713B05" w:rsidRDefault="00E07ED1" w:rsidP="00F1325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2D7D52A" w14:textId="77777777" w:rsidR="00E07ED1" w:rsidRPr="00713B05" w:rsidRDefault="00E07ED1" w:rsidP="00F1325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713B05">
        <w:rPr>
          <w:rFonts w:ascii="Tahoma" w:hAnsi="Tahoma" w:cs="Tahoma"/>
          <w:b/>
          <w:bCs/>
          <w:sz w:val="20"/>
          <w:szCs w:val="20"/>
        </w:rPr>
        <w:t>ANDI</w:t>
      </w:r>
      <w:r w:rsidRPr="00713B05">
        <w:rPr>
          <w:rFonts w:ascii="Tahoma" w:hAnsi="Tahoma" w:cs="Tahoma"/>
          <w:b/>
          <w:bCs/>
          <w:sz w:val="20"/>
          <w:szCs w:val="20"/>
        </w:rPr>
        <w:tab/>
        <w:t>22000000</w:t>
      </w:r>
    </w:p>
    <w:p w14:paraId="3D199D2D" w14:textId="77777777" w:rsidR="00E07ED1" w:rsidRPr="00713B05" w:rsidRDefault="00E07ED1" w:rsidP="00F1325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713B05">
        <w:rPr>
          <w:rFonts w:ascii="Tahoma" w:hAnsi="Tahoma" w:cs="Tahoma"/>
          <w:b/>
          <w:bCs/>
          <w:sz w:val="20"/>
          <w:szCs w:val="20"/>
        </w:rPr>
        <w:t>DEWI 22111111</w:t>
      </w:r>
    </w:p>
    <w:p w14:paraId="04A17268" w14:textId="77777777" w:rsidR="00713B05" w:rsidRDefault="00713B05" w:rsidP="00F1325A">
      <w:pPr>
        <w:jc w:val="center"/>
        <w:rPr>
          <w:noProof/>
        </w:rPr>
      </w:pPr>
    </w:p>
    <w:p w14:paraId="1AAF96ED" w14:textId="7F1E8C0C" w:rsidR="00E07ED1" w:rsidRPr="00713B05" w:rsidRDefault="00E07ED1" w:rsidP="00F1325A">
      <w:pPr>
        <w:jc w:val="center"/>
        <w:rPr>
          <w:rFonts w:ascii="Times New Roman" w:hAnsi="Times New Roman" w:cs="Times New Roman"/>
          <w:b/>
          <w:bCs/>
        </w:rPr>
      </w:pPr>
    </w:p>
    <w:p w14:paraId="4E041BFB" w14:textId="51EF9F45" w:rsidR="00E07ED1" w:rsidRPr="00713B05" w:rsidRDefault="00713B05" w:rsidP="00F1325A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E81D093" wp14:editId="069ED7A0">
            <wp:simplePos x="0" y="0"/>
            <wp:positionH relativeFrom="page">
              <wp:posOffset>3071495</wp:posOffset>
            </wp:positionH>
            <wp:positionV relativeFrom="paragraph">
              <wp:posOffset>337023</wp:posOffset>
            </wp:positionV>
            <wp:extent cx="1525270" cy="101727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B9F2C" w14:textId="798C4CAA" w:rsidR="00E07ED1" w:rsidRPr="00713B05" w:rsidRDefault="00E07ED1" w:rsidP="00F1325A">
      <w:pPr>
        <w:jc w:val="center"/>
        <w:rPr>
          <w:rFonts w:ascii="Times New Roman" w:hAnsi="Times New Roman" w:cs="Times New Roman"/>
          <w:b/>
          <w:bCs/>
        </w:rPr>
      </w:pPr>
    </w:p>
    <w:p w14:paraId="0EB255B0" w14:textId="7F320FA3" w:rsidR="00E07ED1" w:rsidRPr="00713B05" w:rsidRDefault="00E07ED1" w:rsidP="00F1325A">
      <w:pPr>
        <w:jc w:val="center"/>
        <w:rPr>
          <w:rFonts w:ascii="Times New Roman" w:hAnsi="Times New Roman" w:cs="Times New Roman"/>
          <w:b/>
          <w:bCs/>
        </w:rPr>
      </w:pPr>
    </w:p>
    <w:p w14:paraId="6A8DEAD2" w14:textId="77777777" w:rsidR="00E07ED1" w:rsidRPr="00713B05" w:rsidRDefault="00E07ED1" w:rsidP="00F1325A">
      <w:pPr>
        <w:jc w:val="center"/>
        <w:rPr>
          <w:rFonts w:ascii="Times New Roman" w:hAnsi="Times New Roman" w:cs="Times New Roman"/>
          <w:b/>
          <w:bCs/>
        </w:rPr>
      </w:pPr>
    </w:p>
    <w:p w14:paraId="7AB55F94" w14:textId="77777777" w:rsidR="00E07ED1" w:rsidRPr="00713B05" w:rsidRDefault="00E07ED1" w:rsidP="00F1325A">
      <w:pPr>
        <w:jc w:val="center"/>
        <w:rPr>
          <w:rFonts w:ascii="Times New Roman" w:hAnsi="Times New Roman" w:cs="Times New Roman"/>
          <w:b/>
          <w:bCs/>
        </w:rPr>
      </w:pPr>
    </w:p>
    <w:p w14:paraId="4F267EBE" w14:textId="12D9218F" w:rsidR="00E07ED1" w:rsidRPr="00713B05" w:rsidRDefault="00E07ED1" w:rsidP="00F1325A">
      <w:pPr>
        <w:jc w:val="center"/>
        <w:rPr>
          <w:rFonts w:ascii="Times New Roman" w:hAnsi="Times New Roman" w:cs="Times New Roman"/>
          <w:b/>
          <w:bCs/>
        </w:rPr>
      </w:pPr>
    </w:p>
    <w:p w14:paraId="2892B770" w14:textId="77777777" w:rsidR="00E07ED1" w:rsidRPr="00713B05" w:rsidRDefault="00E07ED1" w:rsidP="00F1325A">
      <w:pPr>
        <w:jc w:val="center"/>
        <w:rPr>
          <w:rFonts w:ascii="Times New Roman" w:hAnsi="Times New Roman" w:cs="Times New Roman"/>
          <w:b/>
          <w:bCs/>
        </w:rPr>
      </w:pPr>
    </w:p>
    <w:p w14:paraId="1757E2BC" w14:textId="77777777" w:rsidR="00713B05" w:rsidRPr="00713B05" w:rsidRDefault="00E07ED1" w:rsidP="00F132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B05">
        <w:rPr>
          <w:rFonts w:ascii="Times New Roman" w:hAnsi="Times New Roman" w:cs="Times New Roman"/>
          <w:b/>
          <w:bCs/>
          <w:sz w:val="28"/>
          <w:szCs w:val="28"/>
        </w:rPr>
        <w:t>PROGRAM SARJANA EKONOMI INTERNATIONAL BUSINESS MANAGEMENT PROGRAM BINUS BUSINESS SCHOOL UNDERGRADUATE PROGRAM</w:t>
      </w:r>
    </w:p>
    <w:p w14:paraId="5F89593D" w14:textId="0B7B617E" w:rsidR="00E07ED1" w:rsidRPr="00713B05" w:rsidRDefault="00E07ED1" w:rsidP="00F132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B05">
        <w:rPr>
          <w:rFonts w:ascii="Times New Roman" w:hAnsi="Times New Roman" w:cs="Times New Roman"/>
          <w:b/>
          <w:bCs/>
          <w:sz w:val="28"/>
          <w:szCs w:val="28"/>
        </w:rPr>
        <w:t>BINUS UNIVERSITY</w:t>
      </w:r>
    </w:p>
    <w:p w14:paraId="03F62B2E" w14:textId="19E30FE8" w:rsidR="006D40FA" w:rsidRDefault="00E07ED1" w:rsidP="00F1325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713B05">
        <w:rPr>
          <w:rFonts w:ascii="Tahoma" w:hAnsi="Tahoma" w:cs="Tahoma"/>
          <w:b/>
          <w:bCs/>
          <w:sz w:val="20"/>
          <w:szCs w:val="20"/>
        </w:rPr>
        <w:t>Jakarta (2021)</w:t>
      </w:r>
    </w:p>
    <w:p w14:paraId="2FE449B3" w14:textId="77777777" w:rsidR="00D81F39" w:rsidRDefault="00D81F39" w:rsidP="00902F84">
      <w:pPr>
        <w:jc w:val="both"/>
        <w:rPr>
          <w:rFonts w:ascii="Tahoma" w:hAnsi="Tahoma" w:cs="Tahoma"/>
          <w:b/>
          <w:bCs/>
          <w:sz w:val="20"/>
          <w:szCs w:val="20"/>
        </w:rPr>
        <w:sectPr w:rsidR="00D81F39" w:rsidSect="00AC67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268"/>
        <w:gridCol w:w="283"/>
        <w:gridCol w:w="6044"/>
      </w:tblGrid>
      <w:tr w:rsidR="00F5125A" w:rsidRPr="00415787" w14:paraId="4277B9DC" w14:textId="77777777" w:rsidTr="00F1325A">
        <w:trPr>
          <w:trHeight w:val="557"/>
          <w:jc w:val="center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14:paraId="74DC4CB5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IDENTITAS PENELITI</w:t>
            </w:r>
          </w:p>
        </w:tc>
      </w:tr>
      <w:tr w:rsidR="00F5125A" w:rsidRPr="00415787" w14:paraId="653468CF" w14:textId="77777777" w:rsidTr="00F1325A">
        <w:trPr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21FB60" w14:textId="77777777" w:rsidR="00F5125A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54C2B" w14:textId="77777777" w:rsidR="00F5125A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37F39A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891696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5A" w:rsidRPr="00415787" w14:paraId="5DDF01A0" w14:textId="77777777" w:rsidTr="00F1325A">
        <w:trPr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A5B1C1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109D0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023C17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C81BCA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F5125A" w:rsidRPr="00415787" w14:paraId="2C25BB48" w14:textId="77777777" w:rsidTr="00F1325A">
        <w:trPr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4E5108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78E0E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616304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203F35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F5125A" w:rsidRPr="00415787" w14:paraId="21597813" w14:textId="77777777" w:rsidTr="00F1325A">
        <w:trPr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8E89B4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45A257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Alamat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71EFA5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037982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F5125A" w:rsidRPr="00415787" w14:paraId="2604AFF8" w14:textId="77777777" w:rsidTr="00F1325A">
        <w:trPr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603085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219F7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1ABC52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B788B8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F5125A" w:rsidRPr="00415787" w14:paraId="063B4EDD" w14:textId="77777777" w:rsidTr="00F1325A">
        <w:trPr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DF8E9E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6F0EDA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9997AB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5C1FC3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F5125A" w:rsidRPr="00415787" w14:paraId="6320469A" w14:textId="77777777" w:rsidTr="00F1325A">
        <w:trPr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4D31A7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6A471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HP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8F558B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D1B52D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________-___________ / _____________________</w:t>
            </w:r>
          </w:p>
        </w:tc>
      </w:tr>
      <w:tr w:rsidR="00F5125A" w:rsidRPr="00415787" w14:paraId="0F5CF5A6" w14:textId="77777777" w:rsidTr="00F1325A">
        <w:trPr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41782E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C6EAE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Peminatan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1EC741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CECB5F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F5125A" w:rsidRPr="00415787" w14:paraId="04523601" w14:textId="77777777" w:rsidTr="00F1325A">
        <w:trPr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4897A0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DC96B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54BDC0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004B35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F5125A" w:rsidRPr="00415787" w14:paraId="51BEEBEA" w14:textId="77777777" w:rsidTr="00F1325A">
        <w:trPr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EE80AE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B7585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682EC7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D782B9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Reguler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Smart/ Global</w:t>
            </w:r>
          </w:p>
        </w:tc>
      </w:tr>
      <w:tr w:rsidR="00F5125A" w:rsidRPr="00415787" w14:paraId="18504692" w14:textId="77777777" w:rsidTr="00F1325A">
        <w:trPr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6D61C0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4BD241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CDB05F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F42586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5A" w:rsidRPr="00415787" w14:paraId="6A4B0749" w14:textId="77777777" w:rsidTr="00F1325A">
        <w:trPr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B00E0D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7FFB6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B9ADAD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48A767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5A" w:rsidRPr="00415787" w14:paraId="6C72F057" w14:textId="77777777" w:rsidTr="00F1325A">
        <w:trPr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6378CC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E1EED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952465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A1F64D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F5125A" w:rsidRPr="00415787" w14:paraId="38AABFAC" w14:textId="77777777" w:rsidTr="00F1325A">
        <w:trPr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7B29ED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4275D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66F274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70138B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F5125A" w:rsidRPr="00415787" w14:paraId="391907C3" w14:textId="77777777" w:rsidTr="00F1325A">
        <w:trPr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87ECD9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5FF9F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Alamat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7C58D8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692765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F5125A" w:rsidRPr="00415787" w14:paraId="2FBE9D95" w14:textId="77777777" w:rsidTr="00F1325A">
        <w:trPr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4B94EA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C9D04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406B49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609846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F5125A" w:rsidRPr="00415787" w14:paraId="6C2F2F29" w14:textId="77777777" w:rsidTr="00F1325A">
        <w:trPr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B0230A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CFC2C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A2C6AC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ACB882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F5125A" w:rsidRPr="00415787" w14:paraId="0E771B88" w14:textId="77777777" w:rsidTr="00F1325A">
        <w:trPr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313339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71150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HP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AFEA5B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BE52B1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________-___________ / _____________________</w:t>
            </w:r>
          </w:p>
        </w:tc>
      </w:tr>
      <w:tr w:rsidR="00F5125A" w:rsidRPr="00415787" w14:paraId="67337193" w14:textId="77777777" w:rsidTr="00F1325A">
        <w:trPr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67F1F9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A8E76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Peminatan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F816C4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8E2523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F5125A" w:rsidRPr="00415787" w14:paraId="4DC6F367" w14:textId="77777777" w:rsidTr="00F1325A">
        <w:trPr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9907A5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7065A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4B9A7E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72878D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F5125A" w:rsidRPr="00415787" w14:paraId="4A793E1D" w14:textId="77777777" w:rsidTr="00F1325A">
        <w:trPr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74A5AF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520A9" w14:textId="77777777" w:rsidR="00F5125A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C2D76C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CF36E2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Reguler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Smart/ Global</w:t>
            </w:r>
          </w:p>
        </w:tc>
      </w:tr>
      <w:tr w:rsidR="00F5125A" w:rsidRPr="00415787" w14:paraId="169464DF" w14:textId="77777777" w:rsidTr="00F1325A">
        <w:trPr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50B95A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36ADE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8790D4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CBE81C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5A" w:rsidRPr="00415787" w14:paraId="314ABDBB" w14:textId="77777777" w:rsidTr="00F1325A">
        <w:trPr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EE8BAA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0CBA1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40B547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77642B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5A" w:rsidRPr="00415787" w14:paraId="6621D372" w14:textId="77777777" w:rsidTr="00F1325A">
        <w:trPr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5D8F4B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EFA59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E71AD3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FCD91C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F5125A" w:rsidRPr="00415787" w14:paraId="4EB441B8" w14:textId="77777777" w:rsidTr="00F1325A">
        <w:trPr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B9B92C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019106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2543F6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ACF15C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F5125A" w:rsidRPr="00415787" w14:paraId="1FC79004" w14:textId="77777777" w:rsidTr="00F1325A">
        <w:trPr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4A0DE0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34901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Alamat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14844E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246F1D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F5125A" w:rsidRPr="00415787" w14:paraId="7EFE0B97" w14:textId="77777777" w:rsidTr="00F1325A">
        <w:trPr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ECB32F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A2E1BA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BA5345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194878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F5125A" w:rsidRPr="00415787" w14:paraId="4A21382D" w14:textId="77777777" w:rsidTr="00F1325A">
        <w:trPr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0FA48D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8A970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F8FD09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1029D3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F5125A" w:rsidRPr="00415787" w14:paraId="1FE44D23" w14:textId="77777777" w:rsidTr="00F1325A">
        <w:trPr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74FCD9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4FD40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HP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447A28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0F3EAC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________-___________ / _____________________</w:t>
            </w:r>
          </w:p>
        </w:tc>
      </w:tr>
      <w:tr w:rsidR="00F5125A" w:rsidRPr="00415787" w14:paraId="14AE9CC1" w14:textId="77777777" w:rsidTr="00F1325A">
        <w:trPr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700CE9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C0E47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Peminatan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AC8625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A316CE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F5125A" w:rsidRPr="00415787" w14:paraId="0DA1B19D" w14:textId="77777777" w:rsidTr="00F1325A">
        <w:trPr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C04945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7958A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C08ED2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33F744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F5125A" w:rsidRPr="00415787" w14:paraId="1E702552" w14:textId="77777777" w:rsidTr="00F1325A">
        <w:trPr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279992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B3F17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F05961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A1BA2C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Reguler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Smart/ Global</w:t>
            </w:r>
          </w:p>
        </w:tc>
      </w:tr>
      <w:tr w:rsidR="00F5125A" w:rsidRPr="00415787" w14:paraId="721BD521" w14:textId="77777777" w:rsidTr="00F1325A">
        <w:trPr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F546DAA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FFF968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100524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0A20161" w14:textId="77777777" w:rsidR="00F5125A" w:rsidRPr="00415787" w:rsidRDefault="00F5125A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934E39" w14:textId="77777777" w:rsidR="00F5125A" w:rsidRPr="0024598C" w:rsidRDefault="00F5125A" w:rsidP="00902F84">
      <w:pPr>
        <w:jc w:val="both"/>
        <w:rPr>
          <w:rFonts w:ascii="Times New Roman" w:hAnsi="Times New Roman" w:cs="Times New Roman"/>
          <w:sz w:val="24"/>
          <w:szCs w:val="24"/>
        </w:rPr>
      </w:pPr>
      <w:r w:rsidRPr="0024598C"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 w:rsidRPr="0024598C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24598C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24598C"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14:paraId="26E55256" w14:textId="77777777" w:rsidR="0056537D" w:rsidRDefault="0056537D" w:rsidP="00902F84">
      <w:pPr>
        <w:jc w:val="both"/>
        <w:rPr>
          <w:rFonts w:ascii="Tahoma" w:hAnsi="Tahoma" w:cs="Tahoma"/>
          <w:b/>
          <w:bCs/>
          <w:sz w:val="20"/>
          <w:szCs w:val="20"/>
        </w:rPr>
        <w:sectPr w:rsidR="0056537D" w:rsidSect="00AC67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DEA096" w14:textId="77777777" w:rsidR="00435DE1" w:rsidRPr="00160615" w:rsidRDefault="00435DE1" w:rsidP="00871B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615">
        <w:rPr>
          <w:rFonts w:ascii="Times New Roman" w:hAnsi="Times New Roman" w:cs="Times New Roman"/>
          <w:b/>
          <w:bCs/>
          <w:sz w:val="24"/>
          <w:szCs w:val="24"/>
        </w:rPr>
        <w:lastRenderedPageBreak/>
        <w:t>PENILAIAN KELAYAKAN PROPOSAL LTA</w:t>
      </w:r>
    </w:p>
    <w:p w14:paraId="3DC38B69" w14:textId="77777777" w:rsidR="00435DE1" w:rsidRPr="00160615" w:rsidRDefault="00435DE1" w:rsidP="00902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C821B9" w14:textId="77777777" w:rsidR="00435DE1" w:rsidRDefault="00435DE1" w:rsidP="00902F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5C2833C" w14:textId="77777777" w:rsidR="00435DE1" w:rsidRDefault="00435DE1" w:rsidP="00902F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4625"/>
        <w:gridCol w:w="766"/>
        <w:gridCol w:w="766"/>
        <w:gridCol w:w="766"/>
        <w:gridCol w:w="766"/>
        <w:gridCol w:w="767"/>
      </w:tblGrid>
      <w:tr w:rsidR="00435DE1" w14:paraId="6BE130B0" w14:textId="77777777" w:rsidTr="00CA3D22">
        <w:trPr>
          <w:trHeight w:val="327"/>
        </w:trPr>
        <w:tc>
          <w:tcPr>
            <w:tcW w:w="5185" w:type="dxa"/>
            <w:gridSpan w:val="2"/>
            <w:vAlign w:val="center"/>
          </w:tcPr>
          <w:p w14:paraId="52316425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Komponen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766" w:type="dxa"/>
          </w:tcPr>
          <w:p w14:paraId="4BDBC6FE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14:paraId="496DD929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14:paraId="1630E066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14:paraId="6C1D6F1C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14:paraId="403C7F01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35DE1" w14:paraId="11E5092D" w14:textId="77777777" w:rsidTr="00CA3D22">
        <w:tc>
          <w:tcPr>
            <w:tcW w:w="9016" w:type="dxa"/>
            <w:gridSpan w:val="7"/>
            <w:vAlign w:val="center"/>
          </w:tcPr>
          <w:p w14:paraId="3915BC49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Belakang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(Non BSU)</w:t>
            </w:r>
          </w:p>
        </w:tc>
      </w:tr>
      <w:tr w:rsidR="00435DE1" w14:paraId="00A92B86" w14:textId="77777777" w:rsidTr="00CA3D22">
        <w:tc>
          <w:tcPr>
            <w:tcW w:w="560" w:type="dxa"/>
          </w:tcPr>
          <w:p w14:paraId="1A9DAFDC" w14:textId="77777777" w:rsidR="00435DE1" w:rsidRPr="004B3E3C" w:rsidRDefault="00435DE1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5" w:type="dxa"/>
          </w:tcPr>
          <w:p w14:paraId="2E703A5A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227B67B6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734682DC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731738A4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5CE4DC32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14:paraId="52E0444D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DE1" w14:paraId="10BE92A9" w14:textId="77777777" w:rsidTr="00CA3D22">
        <w:tc>
          <w:tcPr>
            <w:tcW w:w="560" w:type="dxa"/>
          </w:tcPr>
          <w:p w14:paraId="74F75638" w14:textId="77777777" w:rsidR="00435DE1" w:rsidRPr="004B3E3C" w:rsidRDefault="00435DE1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5" w:type="dxa"/>
          </w:tcPr>
          <w:p w14:paraId="4FB3986E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37EBA388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65ED5DA3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5E2E301F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2CF90368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14:paraId="68048711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DE1" w14:paraId="374AC8FB" w14:textId="77777777" w:rsidTr="00CA3D22">
        <w:tc>
          <w:tcPr>
            <w:tcW w:w="560" w:type="dxa"/>
          </w:tcPr>
          <w:p w14:paraId="7A0D1E0E" w14:textId="77777777" w:rsidR="00435DE1" w:rsidRPr="004B3E3C" w:rsidRDefault="00435DE1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5" w:type="dxa"/>
          </w:tcPr>
          <w:p w14:paraId="6446F5EC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11553BE0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0DE6AB63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6549B27B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5750F764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14:paraId="582FA7F2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DE1" w14:paraId="2EEBF917" w14:textId="77777777" w:rsidTr="00CA3D22">
        <w:tc>
          <w:tcPr>
            <w:tcW w:w="560" w:type="dxa"/>
          </w:tcPr>
          <w:p w14:paraId="4B0D0566" w14:textId="77777777" w:rsidR="00435DE1" w:rsidRPr="004B3E3C" w:rsidRDefault="00435DE1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5" w:type="dxa"/>
          </w:tcPr>
          <w:p w14:paraId="4D94E715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6471DFFA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7FAA615E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46665466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5EC0B3A1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14:paraId="21B81AE1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DE1" w14:paraId="6B2438CE" w14:textId="77777777" w:rsidTr="00CA3D22">
        <w:tc>
          <w:tcPr>
            <w:tcW w:w="560" w:type="dxa"/>
          </w:tcPr>
          <w:p w14:paraId="2DBFA88B" w14:textId="77777777" w:rsidR="00435DE1" w:rsidRPr="004B3E3C" w:rsidRDefault="00435DE1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5" w:type="dxa"/>
          </w:tcPr>
          <w:p w14:paraId="2CB1B763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38D5111B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60FDFEDD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0B275E1F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00528C14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14:paraId="79D4934F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DE1" w14:paraId="20CC58CC" w14:textId="77777777" w:rsidTr="00CA3D22">
        <w:tc>
          <w:tcPr>
            <w:tcW w:w="9016" w:type="dxa"/>
            <w:gridSpan w:val="7"/>
            <w:vAlign w:val="center"/>
          </w:tcPr>
          <w:p w14:paraId="67A42FD8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Kajian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Kerangka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Pemikiran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Hipotesa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(Non BSU)</w:t>
            </w:r>
          </w:p>
        </w:tc>
      </w:tr>
      <w:tr w:rsidR="00435DE1" w14:paraId="4ED95CB7" w14:textId="77777777" w:rsidTr="00CA3D22">
        <w:tc>
          <w:tcPr>
            <w:tcW w:w="560" w:type="dxa"/>
          </w:tcPr>
          <w:p w14:paraId="5A775017" w14:textId="77777777" w:rsidR="00435DE1" w:rsidRPr="004B3E3C" w:rsidRDefault="00435DE1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5" w:type="dxa"/>
          </w:tcPr>
          <w:p w14:paraId="2E487539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2CC5D0A4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3BE2019D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6864BC4C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7B98AEC2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14:paraId="2B75520C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DE1" w14:paraId="6BD6F910" w14:textId="77777777" w:rsidTr="00CA3D22">
        <w:tc>
          <w:tcPr>
            <w:tcW w:w="560" w:type="dxa"/>
          </w:tcPr>
          <w:p w14:paraId="03C6C7D4" w14:textId="77777777" w:rsidR="00435DE1" w:rsidRPr="004B3E3C" w:rsidRDefault="00435DE1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5" w:type="dxa"/>
          </w:tcPr>
          <w:p w14:paraId="7BECC057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449BCFE1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2882B166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38DC548C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77A44510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14:paraId="73FA7E94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DE1" w14:paraId="361CEAB9" w14:textId="77777777" w:rsidTr="00CA3D22">
        <w:tc>
          <w:tcPr>
            <w:tcW w:w="560" w:type="dxa"/>
          </w:tcPr>
          <w:p w14:paraId="311DBA0C" w14:textId="77777777" w:rsidR="00435DE1" w:rsidRPr="004B3E3C" w:rsidRDefault="00435DE1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5" w:type="dxa"/>
          </w:tcPr>
          <w:p w14:paraId="5C77331A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63F056FE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1646335B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1E2CDECF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3A6C803E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14:paraId="6F80AA94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DE1" w14:paraId="7E3066DF" w14:textId="77777777" w:rsidTr="00CA3D22">
        <w:tc>
          <w:tcPr>
            <w:tcW w:w="560" w:type="dxa"/>
          </w:tcPr>
          <w:p w14:paraId="0E6597E6" w14:textId="77777777" w:rsidR="00435DE1" w:rsidRPr="004B3E3C" w:rsidRDefault="00435DE1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25" w:type="dxa"/>
          </w:tcPr>
          <w:p w14:paraId="6A80FA1D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71082723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60D26C8A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039AC9AC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64376F4C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14:paraId="3DB5B012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DE1" w14:paraId="5B22F59B" w14:textId="77777777" w:rsidTr="00CA3D22">
        <w:tc>
          <w:tcPr>
            <w:tcW w:w="560" w:type="dxa"/>
          </w:tcPr>
          <w:p w14:paraId="21E76C07" w14:textId="77777777" w:rsidR="00435DE1" w:rsidRPr="004B3E3C" w:rsidRDefault="00435DE1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25" w:type="dxa"/>
          </w:tcPr>
          <w:p w14:paraId="46281B7D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0BB3672D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7C89D7E0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4F2BA4DC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586068C2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14:paraId="059FB658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DE1" w14:paraId="7AFA7EA7" w14:textId="77777777" w:rsidTr="00CA3D22">
        <w:tc>
          <w:tcPr>
            <w:tcW w:w="9016" w:type="dxa"/>
            <w:gridSpan w:val="7"/>
            <w:vAlign w:val="center"/>
          </w:tcPr>
          <w:p w14:paraId="67351884" w14:textId="77777777" w:rsidR="00435DE1" w:rsidRPr="00DA54FE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(Non BSU)</w:t>
            </w:r>
          </w:p>
        </w:tc>
      </w:tr>
      <w:tr w:rsidR="00435DE1" w14:paraId="60A4B90D" w14:textId="77777777" w:rsidTr="00CA3D22">
        <w:tc>
          <w:tcPr>
            <w:tcW w:w="560" w:type="dxa"/>
          </w:tcPr>
          <w:p w14:paraId="76D9D2C9" w14:textId="77777777" w:rsidR="00435DE1" w:rsidRPr="004B3E3C" w:rsidRDefault="00435DE1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25" w:type="dxa"/>
          </w:tcPr>
          <w:p w14:paraId="1D786E9E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30387825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0165E7A1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3D73CA34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1E210802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14:paraId="743CEEDE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DE1" w14:paraId="11705961" w14:textId="77777777" w:rsidTr="00CA3D22">
        <w:tc>
          <w:tcPr>
            <w:tcW w:w="560" w:type="dxa"/>
          </w:tcPr>
          <w:p w14:paraId="2A5C120C" w14:textId="77777777" w:rsidR="00435DE1" w:rsidRPr="004B3E3C" w:rsidRDefault="00435DE1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25" w:type="dxa"/>
          </w:tcPr>
          <w:p w14:paraId="292D2689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442C16E2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6A76B005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664B9A70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7D70A6BB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14:paraId="65B95149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DE1" w14:paraId="2C0EBD80" w14:textId="77777777" w:rsidTr="00CA3D22">
        <w:tc>
          <w:tcPr>
            <w:tcW w:w="560" w:type="dxa"/>
          </w:tcPr>
          <w:p w14:paraId="1E219B62" w14:textId="77777777" w:rsidR="00435DE1" w:rsidRPr="004B3E3C" w:rsidRDefault="00435DE1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25" w:type="dxa"/>
          </w:tcPr>
          <w:p w14:paraId="0A52BA79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22C86C74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7DF57654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4CC96CB3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665BF65A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14:paraId="7106C70A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DE1" w14:paraId="675AC9EB" w14:textId="77777777" w:rsidTr="00CA3D22">
        <w:tc>
          <w:tcPr>
            <w:tcW w:w="560" w:type="dxa"/>
          </w:tcPr>
          <w:p w14:paraId="4C889C82" w14:textId="77777777" w:rsidR="00435DE1" w:rsidRPr="004B3E3C" w:rsidRDefault="00435DE1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25" w:type="dxa"/>
          </w:tcPr>
          <w:p w14:paraId="2FE90C3B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1A870795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493A91EE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66FD3724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1B395E8F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14:paraId="02ED5ECE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DE1" w14:paraId="37E1E0D9" w14:textId="77777777" w:rsidTr="00CA3D22">
        <w:tc>
          <w:tcPr>
            <w:tcW w:w="560" w:type="dxa"/>
          </w:tcPr>
          <w:p w14:paraId="21012859" w14:textId="77777777" w:rsidR="00435DE1" w:rsidRPr="004B3E3C" w:rsidRDefault="00435DE1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25" w:type="dxa"/>
          </w:tcPr>
          <w:p w14:paraId="44759EFF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6F616D1B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07A3A829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2C76F068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69F19281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14:paraId="738E5F10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DE1" w14:paraId="7C1F6EDF" w14:textId="77777777" w:rsidTr="00CA3D22">
        <w:tc>
          <w:tcPr>
            <w:tcW w:w="560" w:type="dxa"/>
          </w:tcPr>
          <w:p w14:paraId="6F7BBE5E" w14:textId="77777777" w:rsidR="00435DE1" w:rsidRPr="004B3E3C" w:rsidRDefault="00435DE1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25" w:type="dxa"/>
          </w:tcPr>
          <w:p w14:paraId="79431EAC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1EFC9683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5B26D3F7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7B9E834B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0B1FC8EA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14:paraId="5D6B6570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DE1" w14:paraId="06AF98B1" w14:textId="77777777" w:rsidTr="00CA3D22">
        <w:tc>
          <w:tcPr>
            <w:tcW w:w="560" w:type="dxa"/>
          </w:tcPr>
          <w:p w14:paraId="5CED6482" w14:textId="77777777" w:rsidR="00435DE1" w:rsidRPr="004B3E3C" w:rsidRDefault="00435DE1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25" w:type="dxa"/>
          </w:tcPr>
          <w:p w14:paraId="1A35C70A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1C218F1F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4E7C4C7C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118F220B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3B19B02D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14:paraId="63888051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DE1" w14:paraId="17807F40" w14:textId="77777777" w:rsidTr="00CA3D22">
        <w:tc>
          <w:tcPr>
            <w:tcW w:w="9016" w:type="dxa"/>
            <w:gridSpan w:val="7"/>
            <w:vAlign w:val="center"/>
          </w:tcPr>
          <w:p w14:paraId="19817C0B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BSU</w:t>
            </w:r>
          </w:p>
        </w:tc>
      </w:tr>
      <w:tr w:rsidR="00435DE1" w14:paraId="364E77FA" w14:textId="77777777" w:rsidTr="00CA3D22">
        <w:tc>
          <w:tcPr>
            <w:tcW w:w="560" w:type="dxa"/>
          </w:tcPr>
          <w:p w14:paraId="379E7824" w14:textId="77777777" w:rsidR="00435DE1" w:rsidRPr="004B3E3C" w:rsidRDefault="00435DE1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5" w:type="dxa"/>
          </w:tcPr>
          <w:p w14:paraId="5573D844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583C84B7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24BC3C6B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6466A9D6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518E7632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14:paraId="615934E1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DE1" w14:paraId="690E92F0" w14:textId="77777777" w:rsidTr="00CA3D22">
        <w:tc>
          <w:tcPr>
            <w:tcW w:w="560" w:type="dxa"/>
          </w:tcPr>
          <w:p w14:paraId="7B5D7C4C" w14:textId="77777777" w:rsidR="00435DE1" w:rsidRPr="004B3E3C" w:rsidRDefault="00435DE1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5" w:type="dxa"/>
          </w:tcPr>
          <w:p w14:paraId="4C765E94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74172E0D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384EA435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3BFE45EB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24CD18D9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14:paraId="6B3EF374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DE1" w14:paraId="0309A509" w14:textId="77777777" w:rsidTr="00CA3D22">
        <w:tc>
          <w:tcPr>
            <w:tcW w:w="560" w:type="dxa"/>
          </w:tcPr>
          <w:p w14:paraId="6F27ED4E" w14:textId="77777777" w:rsidR="00435DE1" w:rsidRPr="004B3E3C" w:rsidRDefault="00435DE1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5" w:type="dxa"/>
          </w:tcPr>
          <w:p w14:paraId="69C7CDA8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31299DD8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24992BF5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23380A3B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37ED4410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14:paraId="2458F05B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DE1" w14:paraId="4B808C94" w14:textId="77777777" w:rsidTr="00CA3D22">
        <w:tc>
          <w:tcPr>
            <w:tcW w:w="560" w:type="dxa"/>
          </w:tcPr>
          <w:p w14:paraId="240CF2CF" w14:textId="77777777" w:rsidR="00435DE1" w:rsidRPr="004B3E3C" w:rsidRDefault="00435DE1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5" w:type="dxa"/>
          </w:tcPr>
          <w:p w14:paraId="1FCBACF2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63B67DCE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6B052305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3F1D7931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68BF28BC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14:paraId="088AAFA2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DE1" w14:paraId="3BB58C46" w14:textId="77777777" w:rsidTr="00CA3D22">
        <w:tc>
          <w:tcPr>
            <w:tcW w:w="560" w:type="dxa"/>
          </w:tcPr>
          <w:p w14:paraId="1D9DE27C" w14:textId="77777777" w:rsidR="00435DE1" w:rsidRPr="004B3E3C" w:rsidRDefault="00435DE1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5" w:type="dxa"/>
          </w:tcPr>
          <w:p w14:paraId="4D0664EB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095A7C37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6F5C1295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3A41DEB5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0C0993E8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14:paraId="667BF010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DE1" w14:paraId="7608CB38" w14:textId="77777777" w:rsidTr="00CA3D22">
        <w:tc>
          <w:tcPr>
            <w:tcW w:w="560" w:type="dxa"/>
          </w:tcPr>
          <w:p w14:paraId="3ED339F0" w14:textId="77777777" w:rsidR="00435DE1" w:rsidRPr="004B3E3C" w:rsidRDefault="00435DE1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5" w:type="dxa"/>
          </w:tcPr>
          <w:p w14:paraId="4862843A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06778F53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33C205FF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356CCCDF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29FC5A8F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14:paraId="512AE7BB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DE1" w14:paraId="113F77D5" w14:textId="77777777" w:rsidTr="00CA3D22">
        <w:tc>
          <w:tcPr>
            <w:tcW w:w="560" w:type="dxa"/>
          </w:tcPr>
          <w:p w14:paraId="4A691ED3" w14:textId="77777777" w:rsidR="00435DE1" w:rsidRPr="004B3E3C" w:rsidRDefault="00435DE1" w:rsidP="0090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5" w:type="dxa"/>
          </w:tcPr>
          <w:p w14:paraId="3DD06BAE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7FBFC2AE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7A9C908F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6362A7D2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5ACD1674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14:paraId="08E340F4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DE1" w14:paraId="7B78DEEE" w14:textId="77777777" w:rsidTr="00CA3D22">
        <w:tc>
          <w:tcPr>
            <w:tcW w:w="7483" w:type="dxa"/>
            <w:gridSpan w:val="5"/>
            <w:vAlign w:val="center"/>
          </w:tcPr>
          <w:p w14:paraId="4AE4D9C8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NILAI</w:t>
            </w:r>
          </w:p>
        </w:tc>
        <w:tc>
          <w:tcPr>
            <w:tcW w:w="1533" w:type="dxa"/>
            <w:gridSpan w:val="2"/>
            <w:vAlign w:val="center"/>
          </w:tcPr>
          <w:p w14:paraId="4883985C" w14:textId="77777777" w:rsidR="00435DE1" w:rsidRDefault="00435DE1" w:rsidP="0090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70D44AC" w14:textId="77777777" w:rsidR="00435DE1" w:rsidRPr="00B019D1" w:rsidRDefault="00435DE1" w:rsidP="00902F84">
      <w:pPr>
        <w:jc w:val="both"/>
        <w:rPr>
          <w:rFonts w:ascii="Times New Roman" w:hAnsi="Times New Roman" w:cs="Times New Roman"/>
          <w:sz w:val="20"/>
          <w:szCs w:val="20"/>
        </w:rPr>
      </w:pPr>
      <w:r w:rsidRPr="00B019D1">
        <w:rPr>
          <w:rFonts w:ascii="Times New Roman" w:hAnsi="Times New Roman" w:cs="Times New Roman"/>
          <w:sz w:val="20"/>
          <w:szCs w:val="20"/>
        </w:rPr>
        <w:t xml:space="preserve">* Jika </w:t>
      </w:r>
      <w:proofErr w:type="spellStart"/>
      <w:r w:rsidRPr="00B019D1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B019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19D1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B019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19D1">
        <w:rPr>
          <w:rFonts w:ascii="Times New Roman" w:hAnsi="Times New Roman" w:cs="Times New Roman"/>
          <w:sz w:val="20"/>
          <w:szCs w:val="20"/>
        </w:rPr>
        <w:t>memerlukan</w:t>
      </w:r>
      <w:proofErr w:type="spellEnd"/>
      <w:r w:rsidRPr="00B019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19D1">
        <w:rPr>
          <w:rFonts w:ascii="Times New Roman" w:hAnsi="Times New Roman" w:cs="Times New Roman"/>
          <w:sz w:val="20"/>
          <w:szCs w:val="20"/>
        </w:rPr>
        <w:t>hipotesis</w:t>
      </w:r>
      <w:proofErr w:type="spellEnd"/>
      <w:r w:rsidRPr="00B019D1">
        <w:rPr>
          <w:rFonts w:ascii="Times New Roman" w:hAnsi="Times New Roman" w:cs="Times New Roman"/>
          <w:sz w:val="20"/>
          <w:szCs w:val="20"/>
        </w:rPr>
        <w:t xml:space="preserve"> dan uji </w:t>
      </w:r>
      <w:proofErr w:type="spellStart"/>
      <w:r w:rsidRPr="00B019D1">
        <w:rPr>
          <w:rFonts w:ascii="Times New Roman" w:hAnsi="Times New Roman" w:cs="Times New Roman"/>
          <w:sz w:val="20"/>
          <w:szCs w:val="20"/>
        </w:rPr>
        <w:t>hipotesis</w:t>
      </w:r>
      <w:proofErr w:type="spellEnd"/>
      <w:r w:rsidRPr="00B019D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019D1">
        <w:rPr>
          <w:rFonts w:ascii="Times New Roman" w:hAnsi="Times New Roman" w:cs="Times New Roman"/>
          <w:sz w:val="20"/>
          <w:szCs w:val="20"/>
        </w:rPr>
        <w:t>maka</w:t>
      </w:r>
      <w:proofErr w:type="spellEnd"/>
      <w:r w:rsidRPr="00B019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19D1">
        <w:rPr>
          <w:rFonts w:ascii="Times New Roman" w:hAnsi="Times New Roman" w:cs="Times New Roman"/>
          <w:sz w:val="20"/>
          <w:szCs w:val="20"/>
        </w:rPr>
        <w:t>diberi</w:t>
      </w:r>
      <w:proofErr w:type="spellEnd"/>
      <w:r w:rsidRPr="00B019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19D1">
        <w:rPr>
          <w:rFonts w:ascii="Times New Roman" w:hAnsi="Times New Roman" w:cs="Times New Roman"/>
          <w:sz w:val="20"/>
          <w:szCs w:val="20"/>
        </w:rPr>
        <w:t>nilai</w:t>
      </w:r>
      <w:proofErr w:type="spellEnd"/>
      <w:r w:rsidRPr="00B019D1">
        <w:rPr>
          <w:rFonts w:ascii="Times New Roman" w:hAnsi="Times New Roman" w:cs="Times New Roman"/>
          <w:sz w:val="20"/>
          <w:szCs w:val="20"/>
        </w:rPr>
        <w:t xml:space="preserve"> 3.</w:t>
      </w:r>
    </w:p>
    <w:p w14:paraId="03107033" w14:textId="77777777" w:rsidR="00435DE1" w:rsidRPr="00160615" w:rsidRDefault="00435DE1" w:rsidP="00902F8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D15B7" w14:textId="77777777" w:rsidR="00435DE1" w:rsidRPr="00A1570C" w:rsidRDefault="00435DE1" w:rsidP="00902F84">
      <w:pPr>
        <w:jc w:val="both"/>
        <w:rPr>
          <w:rFonts w:ascii="Times New Roman" w:hAnsi="Times New Roman" w:cs="Times New Roman"/>
          <w:sz w:val="24"/>
          <w:szCs w:val="24"/>
        </w:rPr>
      </w:pPr>
      <w:r w:rsidRPr="00A1570C"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 w:rsidRPr="00A157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7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15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70C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A1570C">
        <w:rPr>
          <w:rFonts w:ascii="Times New Roman" w:hAnsi="Times New Roman" w:cs="Times New Roman"/>
          <w:sz w:val="24"/>
          <w:szCs w:val="24"/>
        </w:rPr>
        <w:t xml:space="preserve"> </w:t>
      </w:r>
      <w:r w:rsidRPr="00A1570C">
        <w:rPr>
          <w:rFonts w:ascii="Times New Roman" w:hAnsi="Times New Roman" w:cs="Times New Roman"/>
          <w:b/>
          <w:bCs/>
          <w:sz w:val="24"/>
          <w:szCs w:val="24"/>
        </w:rPr>
        <w:t>LAYAK / TIDAK LAYAK</w:t>
      </w:r>
      <w:r w:rsidRPr="00A1570C">
        <w:rPr>
          <w:rFonts w:ascii="Times New Roman" w:hAnsi="Times New Roman" w:cs="Times New Roman"/>
          <w:sz w:val="24"/>
          <w:szCs w:val="24"/>
        </w:rPr>
        <w:t>*</w:t>
      </w:r>
    </w:p>
    <w:p w14:paraId="1326E860" w14:textId="77777777" w:rsidR="00435DE1" w:rsidRPr="00A1570C" w:rsidRDefault="00435DE1" w:rsidP="00902F84">
      <w:pPr>
        <w:jc w:val="both"/>
        <w:rPr>
          <w:rFonts w:ascii="Times New Roman" w:hAnsi="Times New Roman" w:cs="Times New Roman"/>
          <w:sz w:val="24"/>
          <w:szCs w:val="24"/>
        </w:rPr>
      </w:pPr>
      <w:r w:rsidRPr="00A1570C"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gramStart"/>
      <w:r w:rsidRPr="00A1570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56AD5BA7" w14:textId="77777777" w:rsidR="00435DE1" w:rsidRPr="00160615" w:rsidRDefault="00435DE1" w:rsidP="00902F84">
      <w:pPr>
        <w:jc w:val="both"/>
        <w:rPr>
          <w:rFonts w:ascii="Times New Roman" w:hAnsi="Times New Roman" w:cs="Times New Roman"/>
          <w:sz w:val="24"/>
          <w:szCs w:val="24"/>
        </w:rPr>
      </w:pPr>
      <w:r w:rsidRPr="00A1570C">
        <w:rPr>
          <w:rFonts w:ascii="Times New Roman" w:hAnsi="Times New Roman" w:cs="Times New Roman"/>
          <w:sz w:val="24"/>
          <w:szCs w:val="24"/>
        </w:rPr>
        <w:t>Reviewer,</w:t>
      </w:r>
    </w:p>
    <w:p w14:paraId="39F0FDC5" w14:textId="77777777" w:rsidR="00B81E76" w:rsidRDefault="00B81E76" w:rsidP="00902F84">
      <w:pPr>
        <w:jc w:val="both"/>
        <w:rPr>
          <w:rFonts w:ascii="Tahoma" w:hAnsi="Tahoma" w:cs="Tahoma"/>
          <w:b/>
          <w:bCs/>
          <w:sz w:val="20"/>
          <w:szCs w:val="20"/>
        </w:rPr>
        <w:sectPr w:rsidR="00B81E76" w:rsidSect="00AC67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34D5E0" w14:textId="76A78C76" w:rsidR="003547E3" w:rsidRPr="004755A3" w:rsidRDefault="003547E3" w:rsidP="00CA33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5A3">
        <w:rPr>
          <w:rFonts w:ascii="Times New Roman" w:hAnsi="Times New Roman" w:cs="Times New Roman"/>
          <w:b/>
          <w:bCs/>
          <w:sz w:val="28"/>
          <w:szCs w:val="28"/>
        </w:rPr>
        <w:lastRenderedPageBreak/>
        <w:t>UNIVERSITAS BINA NUSANTARA</w:t>
      </w:r>
    </w:p>
    <w:p w14:paraId="14C48FDE" w14:textId="6144B422" w:rsidR="003547E3" w:rsidRPr="003547E3" w:rsidRDefault="00F10C74" w:rsidP="00CA33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F5B23" wp14:editId="74C872F0">
                <wp:simplePos x="0" y="0"/>
                <wp:positionH relativeFrom="column">
                  <wp:posOffset>39370</wp:posOffset>
                </wp:positionH>
                <wp:positionV relativeFrom="paragraph">
                  <wp:posOffset>65074</wp:posOffset>
                </wp:positionV>
                <wp:extent cx="575674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7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07A42B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5.1pt" to="456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48852EB3" w14:textId="77777777" w:rsidR="003547E3" w:rsidRPr="003547E3" w:rsidRDefault="003547E3" w:rsidP="00CA33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7E3">
        <w:rPr>
          <w:rFonts w:ascii="Times New Roman" w:hAnsi="Times New Roman" w:cs="Times New Roman"/>
          <w:sz w:val="24"/>
          <w:szCs w:val="24"/>
        </w:rPr>
        <w:t>International Business Management</w:t>
      </w:r>
    </w:p>
    <w:p w14:paraId="385D66B0" w14:textId="77777777" w:rsidR="003547E3" w:rsidRPr="003547E3" w:rsidRDefault="003547E3" w:rsidP="00CA33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7E3">
        <w:rPr>
          <w:rFonts w:ascii="Times New Roman" w:hAnsi="Times New Roman" w:cs="Times New Roman"/>
          <w:sz w:val="24"/>
          <w:szCs w:val="24"/>
        </w:rPr>
        <w:t>Management Study Program</w:t>
      </w:r>
    </w:p>
    <w:p w14:paraId="723949B9" w14:textId="77777777" w:rsidR="003547E3" w:rsidRPr="003547E3" w:rsidRDefault="003547E3" w:rsidP="00CA33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547E3">
        <w:rPr>
          <w:rFonts w:ascii="Times New Roman" w:hAnsi="Times New Roman" w:cs="Times New Roman"/>
          <w:sz w:val="24"/>
          <w:szCs w:val="24"/>
        </w:rPr>
        <w:t>Binus</w:t>
      </w:r>
      <w:proofErr w:type="spellEnd"/>
      <w:r w:rsidRPr="003547E3">
        <w:rPr>
          <w:rFonts w:ascii="Times New Roman" w:hAnsi="Times New Roman" w:cs="Times New Roman"/>
          <w:sz w:val="24"/>
          <w:szCs w:val="24"/>
        </w:rPr>
        <w:t xml:space="preserve"> Business School Undergraduate Program</w:t>
      </w:r>
    </w:p>
    <w:p w14:paraId="1ACE2B9B" w14:textId="77777777" w:rsidR="003547E3" w:rsidRPr="003547E3" w:rsidRDefault="003547E3" w:rsidP="00CA33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547E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54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7E3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3547E3">
        <w:rPr>
          <w:rFonts w:ascii="Times New Roman" w:hAnsi="Times New Roman" w:cs="Times New Roman"/>
          <w:sz w:val="24"/>
          <w:szCs w:val="24"/>
        </w:rPr>
        <w:t xml:space="preserve"> Ekonomi</w:t>
      </w:r>
    </w:p>
    <w:p w14:paraId="726B9446" w14:textId="62466F51" w:rsidR="003547E3" w:rsidRDefault="003547E3" w:rsidP="00CA33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7E3">
        <w:rPr>
          <w:rFonts w:ascii="Times New Roman" w:hAnsi="Times New Roman" w:cs="Times New Roman"/>
          <w:sz w:val="24"/>
          <w:szCs w:val="24"/>
        </w:rPr>
        <w:t xml:space="preserve">Semester </w:t>
      </w:r>
      <w:proofErr w:type="spellStart"/>
      <w:r w:rsidRPr="003547E3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Pr="003547E3">
        <w:rPr>
          <w:rFonts w:ascii="Times New Roman" w:hAnsi="Times New Roman" w:cs="Times New Roman"/>
          <w:sz w:val="24"/>
          <w:szCs w:val="24"/>
        </w:rPr>
        <w:t xml:space="preserve"> 2019/2020</w:t>
      </w:r>
    </w:p>
    <w:p w14:paraId="4329623F" w14:textId="77777777" w:rsidR="003547E3" w:rsidRPr="003547E3" w:rsidRDefault="003547E3" w:rsidP="00902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6C020C" w14:textId="77777777" w:rsidR="00C90369" w:rsidRDefault="00C90369" w:rsidP="00902F8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43FC3" w14:textId="74AC98BA" w:rsidR="003547E3" w:rsidRPr="003547E3" w:rsidRDefault="003547E3" w:rsidP="00CA33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7E3">
        <w:rPr>
          <w:rFonts w:ascii="Times New Roman" w:hAnsi="Times New Roman" w:cs="Times New Roman"/>
          <w:b/>
          <w:bCs/>
          <w:sz w:val="24"/>
          <w:szCs w:val="24"/>
        </w:rPr>
        <w:t>JUDUL PROPOSAL DITULIS DI SINI XXXXXXXXXXXXXXXXXXXX</w:t>
      </w:r>
    </w:p>
    <w:p w14:paraId="1DAED8E9" w14:textId="0EED9AE2" w:rsidR="003547E3" w:rsidRDefault="003547E3" w:rsidP="00CA33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7E3">
        <w:rPr>
          <w:rFonts w:ascii="Times New Roman" w:hAnsi="Times New Roman" w:cs="Times New Roman"/>
          <w:b/>
          <w:bCs/>
          <w:sz w:val="24"/>
          <w:szCs w:val="24"/>
        </w:rPr>
        <w:t>XXXXXXXXXXXXXXXXXXXXXXXXX</w:t>
      </w:r>
    </w:p>
    <w:p w14:paraId="4C5B8992" w14:textId="77777777" w:rsidR="00C90369" w:rsidRPr="003547E3" w:rsidRDefault="00C90369" w:rsidP="00CA33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4178B" w14:textId="77777777" w:rsidR="003547E3" w:rsidRPr="003547E3" w:rsidRDefault="003547E3" w:rsidP="00CA33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7E3">
        <w:rPr>
          <w:rFonts w:ascii="Times New Roman" w:hAnsi="Times New Roman" w:cs="Times New Roman"/>
          <w:b/>
          <w:bCs/>
          <w:sz w:val="24"/>
          <w:szCs w:val="24"/>
        </w:rPr>
        <w:t xml:space="preserve">&lt;&lt;Nama </w:t>
      </w:r>
      <w:proofErr w:type="spellStart"/>
      <w:r w:rsidRPr="003547E3">
        <w:rPr>
          <w:rFonts w:ascii="Times New Roman" w:hAnsi="Times New Roman" w:cs="Times New Roman"/>
          <w:b/>
          <w:bCs/>
          <w:sz w:val="24"/>
          <w:szCs w:val="24"/>
        </w:rPr>
        <w:t>Penulis</w:t>
      </w:r>
      <w:proofErr w:type="spellEnd"/>
      <w:r w:rsidRPr="003547E3">
        <w:rPr>
          <w:rFonts w:ascii="Times New Roman" w:hAnsi="Times New Roman" w:cs="Times New Roman"/>
          <w:b/>
          <w:bCs/>
          <w:sz w:val="24"/>
          <w:szCs w:val="24"/>
        </w:rPr>
        <w:t>&gt;&gt; &lt;&lt;NIM&gt;&gt;</w:t>
      </w:r>
    </w:p>
    <w:p w14:paraId="18C8127B" w14:textId="77777777" w:rsidR="003547E3" w:rsidRPr="003547E3" w:rsidRDefault="003547E3" w:rsidP="00CA33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7E3">
        <w:rPr>
          <w:rFonts w:ascii="Times New Roman" w:hAnsi="Times New Roman" w:cs="Times New Roman"/>
          <w:b/>
          <w:bCs/>
          <w:sz w:val="24"/>
          <w:szCs w:val="24"/>
        </w:rPr>
        <w:t xml:space="preserve">[&lt;&lt;Nama </w:t>
      </w:r>
      <w:proofErr w:type="spellStart"/>
      <w:r w:rsidRPr="003547E3">
        <w:rPr>
          <w:rFonts w:ascii="Times New Roman" w:hAnsi="Times New Roman" w:cs="Times New Roman"/>
          <w:b/>
          <w:bCs/>
          <w:sz w:val="24"/>
          <w:szCs w:val="24"/>
        </w:rPr>
        <w:t>Penulis</w:t>
      </w:r>
      <w:proofErr w:type="spellEnd"/>
      <w:r w:rsidRPr="003547E3">
        <w:rPr>
          <w:rFonts w:ascii="Times New Roman" w:hAnsi="Times New Roman" w:cs="Times New Roman"/>
          <w:b/>
          <w:bCs/>
          <w:sz w:val="24"/>
          <w:szCs w:val="24"/>
        </w:rPr>
        <w:t>&gt;&gt; &lt;&lt;NIM&gt;&gt;]</w:t>
      </w:r>
    </w:p>
    <w:p w14:paraId="4E79AA23" w14:textId="77777777" w:rsidR="003547E3" w:rsidRPr="003547E3" w:rsidRDefault="003547E3" w:rsidP="00CA33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7E3">
        <w:rPr>
          <w:rFonts w:ascii="Times New Roman" w:hAnsi="Times New Roman" w:cs="Times New Roman"/>
          <w:b/>
          <w:bCs/>
          <w:sz w:val="24"/>
          <w:szCs w:val="24"/>
        </w:rPr>
        <w:t xml:space="preserve">[&lt;&lt;Nama </w:t>
      </w:r>
      <w:proofErr w:type="spellStart"/>
      <w:r w:rsidRPr="003547E3">
        <w:rPr>
          <w:rFonts w:ascii="Times New Roman" w:hAnsi="Times New Roman" w:cs="Times New Roman"/>
          <w:b/>
          <w:bCs/>
          <w:sz w:val="24"/>
          <w:szCs w:val="24"/>
        </w:rPr>
        <w:t>Penulis</w:t>
      </w:r>
      <w:proofErr w:type="spellEnd"/>
      <w:r w:rsidRPr="003547E3">
        <w:rPr>
          <w:rFonts w:ascii="Times New Roman" w:hAnsi="Times New Roman" w:cs="Times New Roman"/>
          <w:b/>
          <w:bCs/>
          <w:sz w:val="24"/>
          <w:szCs w:val="24"/>
        </w:rPr>
        <w:t>&gt;&gt; &lt;&lt;NIM&gt;&gt;]</w:t>
      </w:r>
    </w:p>
    <w:p w14:paraId="28C5E121" w14:textId="77777777" w:rsidR="00C90369" w:rsidRDefault="00C90369" w:rsidP="00CA33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0D60F" w14:textId="549665A2" w:rsidR="003547E3" w:rsidRPr="0014692D" w:rsidRDefault="003547E3" w:rsidP="00CA336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692D">
        <w:rPr>
          <w:rFonts w:ascii="Times New Roman" w:hAnsi="Times New Roman" w:cs="Times New Roman"/>
          <w:sz w:val="24"/>
          <w:szCs w:val="24"/>
        </w:rPr>
        <w:t>Abstrak</w:t>
      </w:r>
      <w:proofErr w:type="spellEnd"/>
    </w:p>
    <w:p w14:paraId="5123FC6C" w14:textId="77777777" w:rsidR="0014692D" w:rsidRDefault="0014692D" w:rsidP="00902F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C2AED" w14:textId="7547F011" w:rsidR="003547E3" w:rsidRPr="0014692D" w:rsidRDefault="003547E3" w:rsidP="00902F84">
      <w:pPr>
        <w:jc w:val="both"/>
        <w:rPr>
          <w:rFonts w:ascii="Times New Roman" w:hAnsi="Times New Roman" w:cs="Times New Roman"/>
          <w:sz w:val="24"/>
          <w:szCs w:val="24"/>
        </w:rPr>
      </w:pPr>
      <w:r w:rsidRPr="003547E3">
        <w:rPr>
          <w:rFonts w:ascii="Times New Roman" w:hAnsi="Times New Roman" w:cs="Times New Roman"/>
          <w:b/>
          <w:bCs/>
          <w:sz w:val="24"/>
          <w:szCs w:val="24"/>
        </w:rPr>
        <w:t>TUJUAN PENELITIAN</w:t>
      </w:r>
      <w:r w:rsidRPr="00146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92D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146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92D">
        <w:rPr>
          <w:rFonts w:ascii="Times New Roman" w:hAnsi="Times New Roman" w:cs="Times New Roman"/>
          <w:sz w:val="24"/>
          <w:szCs w:val="24"/>
        </w:rPr>
        <w:t>xxxxxxxxxxxxxxxxxxxxxxxxxxxxxxxxxxxxxxxxxxxxxxxx</w:t>
      </w:r>
      <w:proofErr w:type="spellEnd"/>
    </w:p>
    <w:p w14:paraId="6497A435" w14:textId="717DDA42" w:rsidR="003547E3" w:rsidRPr="0014692D" w:rsidRDefault="003547E3" w:rsidP="00902F84">
      <w:pPr>
        <w:jc w:val="both"/>
        <w:rPr>
          <w:rFonts w:ascii="Times New Roman" w:hAnsi="Times New Roman" w:cs="Times New Roman"/>
          <w:sz w:val="24"/>
          <w:szCs w:val="24"/>
        </w:rPr>
      </w:pPr>
      <w:r w:rsidRPr="0014692D">
        <w:rPr>
          <w:rFonts w:ascii="Times New Roman" w:hAnsi="Times New Roman" w:cs="Times New Roman"/>
          <w:sz w:val="24"/>
          <w:szCs w:val="24"/>
        </w:rPr>
        <w:t>Xxxxxxxxxxxxxxxxxxxxxxxxxxxxxxxxxxxxxxxxxxxxxxxxxxxxxxxxxxxxxxxxxxxx</w:t>
      </w:r>
      <w:r w:rsidR="0014692D">
        <w:rPr>
          <w:rFonts w:ascii="Times New Roman" w:hAnsi="Times New Roman" w:cs="Times New Roman"/>
          <w:sz w:val="24"/>
          <w:szCs w:val="24"/>
        </w:rPr>
        <w:t>xxxxxx.</w:t>
      </w:r>
    </w:p>
    <w:p w14:paraId="1B142BDD" w14:textId="2206948E" w:rsidR="003547E3" w:rsidRPr="0014692D" w:rsidRDefault="003547E3" w:rsidP="00902F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7E3">
        <w:rPr>
          <w:rFonts w:ascii="Times New Roman" w:hAnsi="Times New Roman" w:cs="Times New Roman"/>
          <w:b/>
          <w:bCs/>
          <w:sz w:val="24"/>
          <w:szCs w:val="24"/>
        </w:rPr>
        <w:t>METODE</w:t>
      </w:r>
      <w:r w:rsidR="001469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47E3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r w:rsidR="001469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692D">
        <w:rPr>
          <w:rFonts w:ascii="Times New Roman" w:hAnsi="Times New Roman" w:cs="Times New Roman"/>
          <w:sz w:val="24"/>
          <w:szCs w:val="24"/>
        </w:rPr>
        <w:t>xxxxxxxxxxxxxxxxxxxxxxxxxxxxxxxxxxxxxxxxxxx</w:t>
      </w:r>
      <w:r w:rsidR="0014692D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14692D">
        <w:rPr>
          <w:rFonts w:ascii="Times New Roman" w:hAnsi="Times New Roman" w:cs="Times New Roman"/>
          <w:sz w:val="24"/>
          <w:szCs w:val="24"/>
        </w:rPr>
        <w:t>.</w:t>
      </w:r>
    </w:p>
    <w:p w14:paraId="0338DCB7" w14:textId="5F4E7D59" w:rsidR="003547E3" w:rsidRPr="0014692D" w:rsidRDefault="003547E3" w:rsidP="00902F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7E3">
        <w:rPr>
          <w:rFonts w:ascii="Times New Roman" w:hAnsi="Times New Roman" w:cs="Times New Roman"/>
          <w:b/>
          <w:bCs/>
          <w:sz w:val="24"/>
          <w:szCs w:val="24"/>
        </w:rPr>
        <w:t>ANALISIS</w:t>
      </w:r>
      <w:r w:rsidR="001469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692D">
        <w:rPr>
          <w:rFonts w:ascii="Times New Roman" w:hAnsi="Times New Roman" w:cs="Times New Roman"/>
          <w:sz w:val="24"/>
          <w:szCs w:val="24"/>
        </w:rPr>
        <w:t>xxxxxxxxxxxxxxxxxxxxxxxxxxxxxxxxxxxxxxxxxxxxxxxxxxx</w:t>
      </w:r>
      <w:r w:rsidR="0014692D">
        <w:rPr>
          <w:rFonts w:ascii="Times New Roman" w:hAnsi="Times New Roman" w:cs="Times New Roman"/>
          <w:sz w:val="24"/>
          <w:szCs w:val="24"/>
        </w:rPr>
        <w:t>xxxxxxxxxxxx</w:t>
      </w:r>
      <w:r w:rsidRPr="0014692D">
        <w:rPr>
          <w:rFonts w:ascii="Times New Roman" w:hAnsi="Times New Roman" w:cs="Times New Roman"/>
          <w:sz w:val="24"/>
          <w:szCs w:val="24"/>
        </w:rPr>
        <w:t>x.</w:t>
      </w:r>
    </w:p>
    <w:p w14:paraId="6042DD0F" w14:textId="77777777" w:rsidR="0014692D" w:rsidRDefault="0014692D" w:rsidP="00902F8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804EA" w14:textId="1E34879A" w:rsidR="003547E3" w:rsidRPr="003547E3" w:rsidRDefault="003547E3" w:rsidP="00902F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7E3">
        <w:rPr>
          <w:rFonts w:ascii="Times New Roman" w:hAnsi="Times New Roman" w:cs="Times New Roman"/>
          <w:b/>
          <w:bCs/>
          <w:sz w:val="24"/>
          <w:szCs w:val="24"/>
        </w:rPr>
        <w:t>(INISIAL NAMA MHSW)</w:t>
      </w:r>
    </w:p>
    <w:p w14:paraId="126153D6" w14:textId="2E06B4F7" w:rsidR="003547E3" w:rsidRPr="009F32AB" w:rsidRDefault="003547E3" w:rsidP="00902F84">
      <w:pPr>
        <w:jc w:val="both"/>
        <w:rPr>
          <w:rFonts w:ascii="Times New Roman" w:hAnsi="Times New Roman" w:cs="Times New Roman"/>
          <w:sz w:val="24"/>
          <w:szCs w:val="24"/>
        </w:rPr>
      </w:pPr>
      <w:r w:rsidRPr="009F32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55166">
        <w:rPr>
          <w:rFonts w:ascii="Times New Roman" w:hAnsi="Times New Roman" w:cs="Times New Roman"/>
          <w:sz w:val="24"/>
          <w:szCs w:val="24"/>
        </w:rPr>
        <w:t>K</w:t>
      </w:r>
      <w:r w:rsidRPr="009F32AB">
        <w:rPr>
          <w:rFonts w:ascii="Times New Roman" w:hAnsi="Times New Roman" w:cs="Times New Roman"/>
          <w:sz w:val="24"/>
          <w:szCs w:val="24"/>
        </w:rPr>
        <w:t>eterangan</w:t>
      </w:r>
      <w:proofErr w:type="spellEnd"/>
      <w:r w:rsidRPr="009F32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32AB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9F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2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F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2A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F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2AB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9F32AB">
        <w:rPr>
          <w:rFonts w:ascii="Times New Roman" w:hAnsi="Times New Roman" w:cs="Times New Roman"/>
          <w:sz w:val="24"/>
          <w:szCs w:val="24"/>
        </w:rPr>
        <w:t>, 100-200 kata)</w:t>
      </w:r>
    </w:p>
    <w:p w14:paraId="45FB974E" w14:textId="77777777" w:rsidR="009F32AB" w:rsidRDefault="009F32AB" w:rsidP="00902F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A0685" w14:textId="0B43E02B" w:rsidR="003547E3" w:rsidRPr="003547E3" w:rsidRDefault="003547E3" w:rsidP="00902F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7E3"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r w:rsidRPr="003547E3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</w:p>
    <w:p w14:paraId="36E5FB3E" w14:textId="47CB7030" w:rsidR="00D81F39" w:rsidRDefault="003547E3" w:rsidP="00902F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2AB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9F3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2AB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9F3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2AB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9F3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2AB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</w:p>
    <w:p w14:paraId="0B584560" w14:textId="77777777" w:rsidR="00EC5C1E" w:rsidRDefault="00EC5C1E" w:rsidP="00902F84">
      <w:pPr>
        <w:jc w:val="both"/>
        <w:rPr>
          <w:rFonts w:ascii="Times New Roman" w:hAnsi="Times New Roman" w:cs="Times New Roman"/>
          <w:sz w:val="24"/>
          <w:szCs w:val="24"/>
        </w:rPr>
        <w:sectPr w:rsidR="00EC5C1E" w:rsidSect="00AC67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9BBAC0" w14:textId="411A6097" w:rsidR="00EC5C1E" w:rsidRPr="00F91623" w:rsidRDefault="00CB5B85" w:rsidP="00CA33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62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Kata </w:t>
      </w:r>
      <w:proofErr w:type="spellStart"/>
      <w:r w:rsidRPr="00F91623">
        <w:rPr>
          <w:rFonts w:ascii="Times New Roman" w:hAnsi="Times New Roman" w:cs="Times New Roman"/>
          <w:b/>
          <w:bCs/>
          <w:sz w:val="28"/>
          <w:szCs w:val="28"/>
        </w:rPr>
        <w:t>Pengantar</w:t>
      </w:r>
      <w:proofErr w:type="spellEnd"/>
    </w:p>
    <w:p w14:paraId="72462A20" w14:textId="77777777" w:rsidR="00CB5B85" w:rsidRDefault="00CB5B85" w:rsidP="00902F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CB5B85" w:rsidSect="00AC67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F85E4B" w14:textId="666F76AE" w:rsidR="00CB5B85" w:rsidRPr="00F91623" w:rsidRDefault="00FF4D50" w:rsidP="00CA33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623"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Isi</w:t>
      </w:r>
    </w:p>
    <w:p w14:paraId="04134018" w14:textId="77777777" w:rsidR="00FF4D50" w:rsidRDefault="00FF4D50" w:rsidP="00902F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FF4D50" w:rsidSect="00AC67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D28DF81" w14:textId="1B6FF588" w:rsidR="00FF4D50" w:rsidRDefault="00F91623" w:rsidP="00CA33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Daftar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Tabel</w:t>
      </w:r>
      <w:proofErr w:type="spellEnd"/>
    </w:p>
    <w:p w14:paraId="5F1E17D0" w14:textId="77777777" w:rsidR="00F91623" w:rsidRDefault="00F91623" w:rsidP="00902F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91623" w:rsidSect="00AC67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12B2458" w14:textId="62E8FA5F" w:rsidR="00F91623" w:rsidRDefault="00D05D04" w:rsidP="00CA33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Gambar</w:t>
      </w:r>
    </w:p>
    <w:p w14:paraId="2C2BCE68" w14:textId="77777777" w:rsidR="00C467C3" w:rsidRDefault="00C467C3" w:rsidP="00902F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C467C3" w:rsidSect="00AC67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D9FF82" w14:textId="7A2D3565" w:rsidR="00C467C3" w:rsidRDefault="001A1E54" w:rsidP="00CA33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Lampiran</w:t>
      </w:r>
    </w:p>
    <w:p w14:paraId="79BFBDC3" w14:textId="77777777" w:rsidR="00DE4BCB" w:rsidRDefault="00DE4BCB" w:rsidP="00902F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DE4BCB" w:rsidSect="00AC67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0063E7C" w14:textId="77777777" w:rsidR="00A26560" w:rsidRPr="004755A3" w:rsidRDefault="00A26560" w:rsidP="00CA33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5A3">
        <w:rPr>
          <w:rFonts w:ascii="Times New Roman" w:hAnsi="Times New Roman" w:cs="Times New Roman"/>
          <w:b/>
          <w:bCs/>
          <w:sz w:val="28"/>
          <w:szCs w:val="28"/>
        </w:rPr>
        <w:lastRenderedPageBreak/>
        <w:t>UNIVERSITAS BINA NUSANTARA</w:t>
      </w:r>
    </w:p>
    <w:p w14:paraId="0A97B87F" w14:textId="77777777" w:rsidR="00A26560" w:rsidRPr="003547E3" w:rsidRDefault="00A26560" w:rsidP="00CA33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79974" wp14:editId="2956F7F2">
                <wp:simplePos x="0" y="0"/>
                <wp:positionH relativeFrom="column">
                  <wp:posOffset>39370</wp:posOffset>
                </wp:positionH>
                <wp:positionV relativeFrom="paragraph">
                  <wp:posOffset>65074</wp:posOffset>
                </wp:positionV>
                <wp:extent cx="575674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7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6731A0F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5.1pt" to="456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98DA25F" w14:textId="77777777" w:rsidR="00A26560" w:rsidRPr="003547E3" w:rsidRDefault="00A26560" w:rsidP="00CA33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7E3">
        <w:rPr>
          <w:rFonts w:ascii="Times New Roman" w:hAnsi="Times New Roman" w:cs="Times New Roman"/>
          <w:sz w:val="24"/>
          <w:szCs w:val="24"/>
        </w:rPr>
        <w:t>International Business Management</w:t>
      </w:r>
    </w:p>
    <w:p w14:paraId="499B13E3" w14:textId="77777777" w:rsidR="00A26560" w:rsidRPr="003547E3" w:rsidRDefault="00A26560" w:rsidP="00CA33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7E3">
        <w:rPr>
          <w:rFonts w:ascii="Times New Roman" w:hAnsi="Times New Roman" w:cs="Times New Roman"/>
          <w:sz w:val="24"/>
          <w:szCs w:val="24"/>
        </w:rPr>
        <w:t>Management Study Program</w:t>
      </w:r>
    </w:p>
    <w:p w14:paraId="5D56B92A" w14:textId="5E183848" w:rsidR="00A26560" w:rsidRPr="003547E3" w:rsidRDefault="00A26560" w:rsidP="00CA33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7E3">
        <w:rPr>
          <w:rFonts w:ascii="Times New Roman" w:hAnsi="Times New Roman" w:cs="Times New Roman"/>
          <w:sz w:val="24"/>
          <w:szCs w:val="24"/>
        </w:rPr>
        <w:t>B</w:t>
      </w:r>
      <w:r w:rsidR="00A718EA">
        <w:rPr>
          <w:rFonts w:ascii="Times New Roman" w:hAnsi="Times New Roman" w:cs="Times New Roman"/>
          <w:sz w:val="24"/>
          <w:szCs w:val="24"/>
        </w:rPr>
        <w:t>INUS</w:t>
      </w:r>
      <w:r w:rsidRPr="003547E3">
        <w:rPr>
          <w:rFonts w:ascii="Times New Roman" w:hAnsi="Times New Roman" w:cs="Times New Roman"/>
          <w:sz w:val="24"/>
          <w:szCs w:val="24"/>
        </w:rPr>
        <w:t xml:space="preserve"> Business School</w:t>
      </w:r>
    </w:p>
    <w:p w14:paraId="630A67F5" w14:textId="2396A842" w:rsidR="00A26560" w:rsidRPr="003547E3" w:rsidRDefault="000669DE" w:rsidP="00CA33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Economics Thesis</w:t>
      </w:r>
    </w:p>
    <w:p w14:paraId="21430AD5" w14:textId="44FB14BD" w:rsidR="00A26560" w:rsidRDefault="000669DE" w:rsidP="00CA33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Semester</w:t>
      </w:r>
      <w:r w:rsidR="00A26560" w:rsidRPr="003547E3">
        <w:rPr>
          <w:rFonts w:ascii="Times New Roman" w:hAnsi="Times New Roman" w:cs="Times New Roman"/>
          <w:sz w:val="24"/>
          <w:szCs w:val="24"/>
        </w:rPr>
        <w:t xml:space="preserve"> 2019/2020</w:t>
      </w:r>
    </w:p>
    <w:p w14:paraId="24034547" w14:textId="77777777" w:rsidR="00A26560" w:rsidRPr="003547E3" w:rsidRDefault="00A26560" w:rsidP="00CA33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857B9A" w14:textId="77777777" w:rsidR="00A26560" w:rsidRDefault="00A26560" w:rsidP="00CA33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38F60" w14:textId="0865DD7A" w:rsidR="00A26560" w:rsidRPr="003547E3" w:rsidRDefault="00940719" w:rsidP="00CA33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WRITE THE PROPOSAL TITLE HERE</w:t>
      </w:r>
      <w:r w:rsidR="00A26560" w:rsidRPr="003547E3">
        <w:rPr>
          <w:rFonts w:ascii="Times New Roman" w:hAnsi="Times New Roman" w:cs="Times New Roman"/>
          <w:b/>
          <w:bCs/>
          <w:sz w:val="24"/>
          <w:szCs w:val="24"/>
        </w:rPr>
        <w:t xml:space="preserve"> XXXXXXXXXXXXXXXXXXXX</w:t>
      </w:r>
    </w:p>
    <w:p w14:paraId="100013D8" w14:textId="77777777" w:rsidR="00A26560" w:rsidRDefault="00A26560" w:rsidP="00CA33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7E3">
        <w:rPr>
          <w:rFonts w:ascii="Times New Roman" w:hAnsi="Times New Roman" w:cs="Times New Roman"/>
          <w:b/>
          <w:bCs/>
          <w:sz w:val="24"/>
          <w:szCs w:val="24"/>
        </w:rPr>
        <w:t>XXXXXXXXXXXXXXXXXXXXXXXXX</w:t>
      </w:r>
    </w:p>
    <w:p w14:paraId="6E060142" w14:textId="77777777" w:rsidR="00A26560" w:rsidRPr="003547E3" w:rsidRDefault="00A26560" w:rsidP="00CA33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B3F3A" w14:textId="098D27F6" w:rsidR="00A26560" w:rsidRPr="003547E3" w:rsidRDefault="00A26560" w:rsidP="00CA33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7E3">
        <w:rPr>
          <w:rFonts w:ascii="Times New Roman" w:hAnsi="Times New Roman" w:cs="Times New Roman"/>
          <w:b/>
          <w:bCs/>
          <w:sz w:val="24"/>
          <w:szCs w:val="24"/>
        </w:rPr>
        <w:t>&lt;&lt;</w:t>
      </w:r>
      <w:r w:rsidR="00940719">
        <w:rPr>
          <w:rFonts w:ascii="Times New Roman" w:hAnsi="Times New Roman" w:cs="Times New Roman"/>
          <w:b/>
          <w:bCs/>
          <w:sz w:val="24"/>
          <w:szCs w:val="24"/>
        </w:rPr>
        <w:t>Author Name</w:t>
      </w:r>
      <w:r w:rsidRPr="003547E3">
        <w:rPr>
          <w:rFonts w:ascii="Times New Roman" w:hAnsi="Times New Roman" w:cs="Times New Roman"/>
          <w:b/>
          <w:bCs/>
          <w:sz w:val="24"/>
          <w:szCs w:val="24"/>
        </w:rPr>
        <w:t>&gt;&gt; &lt;&lt;NIM&gt;&gt;</w:t>
      </w:r>
    </w:p>
    <w:p w14:paraId="686596D1" w14:textId="5E73F872" w:rsidR="00A26560" w:rsidRPr="003547E3" w:rsidRDefault="00A26560" w:rsidP="00CA33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7E3">
        <w:rPr>
          <w:rFonts w:ascii="Times New Roman" w:hAnsi="Times New Roman" w:cs="Times New Roman"/>
          <w:b/>
          <w:bCs/>
          <w:sz w:val="24"/>
          <w:szCs w:val="24"/>
        </w:rPr>
        <w:t>[&lt;&lt;</w:t>
      </w:r>
      <w:r w:rsidR="00940719">
        <w:rPr>
          <w:rFonts w:ascii="Times New Roman" w:hAnsi="Times New Roman" w:cs="Times New Roman"/>
          <w:b/>
          <w:bCs/>
          <w:sz w:val="24"/>
          <w:szCs w:val="24"/>
        </w:rPr>
        <w:t>Author Name</w:t>
      </w:r>
      <w:r w:rsidR="00940719" w:rsidRPr="003547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47E3">
        <w:rPr>
          <w:rFonts w:ascii="Times New Roman" w:hAnsi="Times New Roman" w:cs="Times New Roman"/>
          <w:b/>
          <w:bCs/>
          <w:sz w:val="24"/>
          <w:szCs w:val="24"/>
        </w:rPr>
        <w:t>&gt;&gt; &lt;&lt;NIM&gt;&gt;]</w:t>
      </w:r>
    </w:p>
    <w:p w14:paraId="1C57CEC8" w14:textId="0FA675EF" w:rsidR="00A26560" w:rsidRDefault="00A26560" w:rsidP="00CA33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7E3">
        <w:rPr>
          <w:rFonts w:ascii="Times New Roman" w:hAnsi="Times New Roman" w:cs="Times New Roman"/>
          <w:b/>
          <w:bCs/>
          <w:sz w:val="24"/>
          <w:szCs w:val="24"/>
        </w:rPr>
        <w:t>[&lt;&lt;</w:t>
      </w:r>
      <w:r w:rsidR="00940719">
        <w:rPr>
          <w:rFonts w:ascii="Times New Roman" w:hAnsi="Times New Roman" w:cs="Times New Roman"/>
          <w:b/>
          <w:bCs/>
          <w:sz w:val="24"/>
          <w:szCs w:val="24"/>
        </w:rPr>
        <w:t>Author Name</w:t>
      </w:r>
      <w:r w:rsidR="00940719" w:rsidRPr="003547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47E3">
        <w:rPr>
          <w:rFonts w:ascii="Times New Roman" w:hAnsi="Times New Roman" w:cs="Times New Roman"/>
          <w:b/>
          <w:bCs/>
          <w:sz w:val="24"/>
          <w:szCs w:val="24"/>
        </w:rPr>
        <w:t>&gt;&gt; &lt;&lt;NIM&gt;&gt;]</w:t>
      </w:r>
    </w:p>
    <w:p w14:paraId="00071BDC" w14:textId="26C915BA" w:rsidR="00C10132" w:rsidRPr="003547E3" w:rsidRDefault="00C10132" w:rsidP="00CA33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7E3">
        <w:rPr>
          <w:rFonts w:ascii="Times New Roman" w:hAnsi="Times New Roman" w:cs="Times New Roman"/>
          <w:b/>
          <w:bCs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sz w:val="24"/>
          <w:szCs w:val="24"/>
        </w:rPr>
        <w:t>Class:</w:t>
      </w:r>
      <w:r w:rsidRPr="003547E3">
        <w:rPr>
          <w:rFonts w:ascii="Times New Roman" w:hAnsi="Times New Roman" w:cs="Times New Roman"/>
          <w:b/>
          <w:bCs/>
          <w:sz w:val="24"/>
          <w:szCs w:val="24"/>
        </w:rPr>
        <w:t xml:space="preserve"> &lt;&lt;</w:t>
      </w:r>
      <w:r>
        <w:rPr>
          <w:rFonts w:ascii="Times New Roman" w:hAnsi="Times New Roman" w:cs="Times New Roman"/>
          <w:b/>
          <w:bCs/>
          <w:sz w:val="24"/>
          <w:szCs w:val="24"/>
        </w:rPr>
        <w:t>Class</w:t>
      </w:r>
      <w:r w:rsidRPr="003547E3">
        <w:rPr>
          <w:rFonts w:ascii="Times New Roman" w:hAnsi="Times New Roman" w:cs="Times New Roman"/>
          <w:b/>
          <w:bCs/>
          <w:sz w:val="24"/>
          <w:szCs w:val="24"/>
        </w:rPr>
        <w:t>&gt;&gt;]</w:t>
      </w:r>
    </w:p>
    <w:p w14:paraId="6FA495FC" w14:textId="77777777" w:rsidR="00A26560" w:rsidRDefault="00A26560" w:rsidP="00CA33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AE1C1" w14:textId="54A872BB" w:rsidR="00A26560" w:rsidRPr="0014692D" w:rsidRDefault="00A26560" w:rsidP="00CA3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92D">
        <w:rPr>
          <w:rFonts w:ascii="Times New Roman" w:hAnsi="Times New Roman" w:cs="Times New Roman"/>
          <w:sz w:val="24"/>
          <w:szCs w:val="24"/>
        </w:rPr>
        <w:t>Abstra</w:t>
      </w:r>
      <w:r w:rsidR="007E4C7D">
        <w:rPr>
          <w:rFonts w:ascii="Times New Roman" w:hAnsi="Times New Roman" w:cs="Times New Roman"/>
          <w:sz w:val="24"/>
          <w:szCs w:val="24"/>
        </w:rPr>
        <w:t>ct</w:t>
      </w:r>
    </w:p>
    <w:p w14:paraId="5A5370AB" w14:textId="77777777" w:rsidR="00A26560" w:rsidRDefault="00A26560" w:rsidP="00902F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39521" w14:textId="061DF4F5" w:rsidR="00A26560" w:rsidRPr="0014692D" w:rsidRDefault="007E4C7D" w:rsidP="00902F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 OBJECTIVES</w:t>
      </w:r>
      <w:r w:rsidR="00A26560" w:rsidRPr="0014692D">
        <w:rPr>
          <w:rFonts w:ascii="Times New Roman" w:hAnsi="Times New Roman" w:cs="Times New Roman"/>
          <w:sz w:val="24"/>
          <w:szCs w:val="24"/>
        </w:rPr>
        <w:t>,</w:t>
      </w:r>
      <w:r w:rsidR="00A26560">
        <w:rPr>
          <w:rFonts w:ascii="Times New Roman" w:hAnsi="Times New Roman" w:cs="Times New Roman"/>
          <w:sz w:val="24"/>
          <w:szCs w:val="24"/>
        </w:rPr>
        <w:t xml:space="preserve"> </w:t>
      </w:r>
      <w:r w:rsidR="00BB53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B5348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="00BB5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34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BB53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B534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BB5348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A26560">
        <w:rPr>
          <w:rFonts w:ascii="Times New Roman" w:hAnsi="Times New Roman" w:cs="Times New Roman"/>
          <w:sz w:val="24"/>
          <w:szCs w:val="24"/>
        </w:rPr>
        <w:t>.</w:t>
      </w:r>
    </w:p>
    <w:p w14:paraId="127CF8E5" w14:textId="1FFDD09C" w:rsidR="00A26560" w:rsidRPr="0014692D" w:rsidRDefault="000B4584" w:rsidP="00902F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 METHODOLOGY</w:t>
      </w:r>
      <w:r w:rsidR="00A265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5348">
        <w:rPr>
          <w:rFonts w:ascii="Times New Roman" w:hAnsi="Times New Roman" w:cs="Times New Roman"/>
          <w:b/>
          <w:bCs/>
          <w:sz w:val="24"/>
          <w:szCs w:val="24"/>
        </w:rPr>
        <w:t>– research approach – data collection – data analysis technique</w:t>
      </w:r>
      <w:r w:rsidR="00A26560" w:rsidRPr="0014692D">
        <w:rPr>
          <w:rFonts w:ascii="Times New Roman" w:hAnsi="Times New Roman" w:cs="Times New Roman"/>
          <w:sz w:val="24"/>
          <w:szCs w:val="24"/>
        </w:rPr>
        <w:t>.</w:t>
      </w:r>
    </w:p>
    <w:p w14:paraId="5F651DDD" w14:textId="4630D444" w:rsidR="00A26560" w:rsidRPr="0014692D" w:rsidRDefault="00A26560" w:rsidP="00902F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348">
        <w:rPr>
          <w:rFonts w:ascii="Times New Roman" w:hAnsi="Times New Roman" w:cs="Times New Roman"/>
          <w:b/>
          <w:bCs/>
          <w:strike/>
          <w:sz w:val="24"/>
          <w:szCs w:val="24"/>
        </w:rPr>
        <w:t>ANAL</w:t>
      </w:r>
      <w:r w:rsidR="000B4584" w:rsidRPr="00BB5348">
        <w:rPr>
          <w:rFonts w:ascii="Times New Roman" w:hAnsi="Times New Roman" w:cs="Times New Roman"/>
          <w:b/>
          <w:bCs/>
          <w:strike/>
          <w:sz w:val="24"/>
          <w:szCs w:val="24"/>
        </w:rPr>
        <w:t>Y</w:t>
      </w:r>
      <w:r w:rsidRPr="00BB5348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SIS </w:t>
      </w:r>
      <w:r w:rsidRPr="00BB5348">
        <w:rPr>
          <w:rFonts w:ascii="Times New Roman" w:hAnsi="Times New Roman" w:cs="Times New Roman"/>
          <w:strike/>
          <w:sz w:val="24"/>
          <w:szCs w:val="24"/>
        </w:rPr>
        <w:t>xxxxxxxxxxxxxxxxxxxxxxxxxxxxxxxxxxxxxxxxxxxxxxxxxxxxxxxxxxxxxxxx</w:t>
      </w:r>
      <w:r w:rsidRPr="0014692D">
        <w:rPr>
          <w:rFonts w:ascii="Times New Roman" w:hAnsi="Times New Roman" w:cs="Times New Roman"/>
          <w:sz w:val="24"/>
          <w:szCs w:val="24"/>
        </w:rPr>
        <w:t>.</w:t>
      </w:r>
    </w:p>
    <w:p w14:paraId="45379BB9" w14:textId="77777777" w:rsidR="00A26560" w:rsidRDefault="00A26560" w:rsidP="00902F8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DEC64" w14:textId="16C8EA8A" w:rsidR="00A26560" w:rsidRPr="003547E3" w:rsidRDefault="00A26560" w:rsidP="00902F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7E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B4584">
        <w:rPr>
          <w:rFonts w:ascii="Times New Roman" w:hAnsi="Times New Roman" w:cs="Times New Roman"/>
          <w:b/>
          <w:bCs/>
          <w:sz w:val="24"/>
          <w:szCs w:val="24"/>
        </w:rPr>
        <w:t>STUDENTS’ INITIAL NAME</w:t>
      </w:r>
      <w:r w:rsidRPr="003547E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B426630" w14:textId="0A63CFB5" w:rsidR="00A26560" w:rsidRPr="009F32AB" w:rsidRDefault="00A26560" w:rsidP="00902F84">
      <w:pPr>
        <w:jc w:val="both"/>
        <w:rPr>
          <w:rFonts w:ascii="Times New Roman" w:hAnsi="Times New Roman" w:cs="Times New Roman"/>
          <w:sz w:val="24"/>
          <w:szCs w:val="24"/>
        </w:rPr>
      </w:pPr>
      <w:r w:rsidRPr="009F32AB">
        <w:rPr>
          <w:rFonts w:ascii="Times New Roman" w:hAnsi="Times New Roman" w:cs="Times New Roman"/>
          <w:sz w:val="24"/>
          <w:szCs w:val="24"/>
        </w:rPr>
        <w:t>(</w:t>
      </w:r>
      <w:r w:rsidR="00355166">
        <w:rPr>
          <w:rFonts w:ascii="Times New Roman" w:hAnsi="Times New Roman" w:cs="Times New Roman"/>
          <w:sz w:val="24"/>
          <w:szCs w:val="24"/>
        </w:rPr>
        <w:t>Note</w:t>
      </w:r>
      <w:r w:rsidRPr="009F32AB">
        <w:rPr>
          <w:rFonts w:ascii="Times New Roman" w:hAnsi="Times New Roman" w:cs="Times New Roman"/>
          <w:sz w:val="24"/>
          <w:szCs w:val="24"/>
        </w:rPr>
        <w:t xml:space="preserve">: </w:t>
      </w:r>
      <w:r w:rsidR="00DC68F7">
        <w:rPr>
          <w:rFonts w:ascii="Times New Roman" w:hAnsi="Times New Roman" w:cs="Times New Roman"/>
          <w:sz w:val="24"/>
          <w:szCs w:val="24"/>
        </w:rPr>
        <w:t>abstract should be only ONE paragraph</w:t>
      </w:r>
      <w:r w:rsidRPr="009F32AB">
        <w:rPr>
          <w:rFonts w:ascii="Times New Roman" w:hAnsi="Times New Roman" w:cs="Times New Roman"/>
          <w:sz w:val="24"/>
          <w:szCs w:val="24"/>
        </w:rPr>
        <w:t xml:space="preserve">, 100-200 </w:t>
      </w:r>
      <w:r w:rsidR="00DC68F7">
        <w:rPr>
          <w:rFonts w:ascii="Times New Roman" w:hAnsi="Times New Roman" w:cs="Times New Roman"/>
          <w:sz w:val="24"/>
          <w:szCs w:val="24"/>
        </w:rPr>
        <w:t>words</w:t>
      </w:r>
      <w:r w:rsidRPr="009F32AB">
        <w:rPr>
          <w:rFonts w:ascii="Times New Roman" w:hAnsi="Times New Roman" w:cs="Times New Roman"/>
          <w:sz w:val="24"/>
          <w:szCs w:val="24"/>
        </w:rPr>
        <w:t>)</w:t>
      </w:r>
    </w:p>
    <w:p w14:paraId="0D56F936" w14:textId="77777777" w:rsidR="00A26560" w:rsidRDefault="00A26560" w:rsidP="00902F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34D51" w14:textId="460A8960" w:rsidR="00A26560" w:rsidRPr="003547E3" w:rsidRDefault="00431A2D" w:rsidP="00902F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Keywords</w:t>
      </w:r>
    </w:p>
    <w:p w14:paraId="7FDA0390" w14:textId="3B7B58A8" w:rsidR="00A26560" w:rsidRDefault="00A26560" w:rsidP="00902F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2AB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9F3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2AB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9F3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2AB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9F3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2AB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</w:p>
    <w:p w14:paraId="05992662" w14:textId="77777777" w:rsidR="002D6F39" w:rsidRDefault="002D6F39" w:rsidP="00902F84">
      <w:pPr>
        <w:jc w:val="both"/>
        <w:rPr>
          <w:rFonts w:ascii="Times New Roman" w:hAnsi="Times New Roman" w:cs="Times New Roman"/>
          <w:sz w:val="24"/>
          <w:szCs w:val="24"/>
        </w:rPr>
        <w:sectPr w:rsidR="002D6F39" w:rsidSect="00AC67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9FA8525" w14:textId="77777777" w:rsidR="006E5353" w:rsidRPr="006E5353" w:rsidRDefault="006E5353" w:rsidP="00CA33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353">
        <w:rPr>
          <w:rFonts w:ascii="Times New Roman" w:hAnsi="Times New Roman" w:cs="Times New Roman"/>
          <w:b/>
          <w:bCs/>
          <w:sz w:val="28"/>
          <w:szCs w:val="28"/>
        </w:rPr>
        <w:lastRenderedPageBreak/>
        <w:t>BAB 1</w:t>
      </w:r>
    </w:p>
    <w:p w14:paraId="7AD2C184" w14:textId="5F578C47" w:rsidR="006E5353" w:rsidRDefault="006E5353" w:rsidP="00CA33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353">
        <w:rPr>
          <w:rFonts w:ascii="Times New Roman" w:hAnsi="Times New Roman" w:cs="Times New Roman"/>
          <w:b/>
          <w:bCs/>
          <w:sz w:val="28"/>
          <w:szCs w:val="28"/>
        </w:rPr>
        <w:t>PENDAHULUAN</w:t>
      </w:r>
    </w:p>
    <w:p w14:paraId="3CAD6E50" w14:textId="77777777" w:rsidR="006E5353" w:rsidRPr="006E5353" w:rsidRDefault="006E5353" w:rsidP="00902F8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56E66F" w14:textId="77777777" w:rsidR="006E5353" w:rsidRPr="006E5353" w:rsidRDefault="006E5353" w:rsidP="00902F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353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proofErr w:type="spellStart"/>
      <w:r w:rsidRPr="006E5353">
        <w:rPr>
          <w:rFonts w:ascii="Times New Roman" w:hAnsi="Times New Roman" w:cs="Times New Roman"/>
          <w:b/>
          <w:bCs/>
          <w:sz w:val="24"/>
          <w:szCs w:val="24"/>
        </w:rPr>
        <w:t>Latar</w:t>
      </w:r>
      <w:proofErr w:type="spellEnd"/>
      <w:r w:rsidRPr="006E5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5353">
        <w:rPr>
          <w:rFonts w:ascii="Times New Roman" w:hAnsi="Times New Roman" w:cs="Times New Roman"/>
          <w:b/>
          <w:bCs/>
          <w:sz w:val="24"/>
          <w:szCs w:val="24"/>
        </w:rPr>
        <w:t>Belakang</w:t>
      </w:r>
      <w:proofErr w:type="spellEnd"/>
    </w:p>
    <w:p w14:paraId="59AD6A04" w14:textId="00851400" w:rsidR="002D3613" w:rsidRDefault="000D08C9" w:rsidP="00902F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08C9">
        <w:rPr>
          <w:rFonts w:ascii="Times New Roman" w:hAnsi="Times New Roman" w:cs="Times New Roman"/>
          <w:sz w:val="24"/>
          <w:szCs w:val="24"/>
        </w:rPr>
        <w:t xml:space="preserve">Geert Hofstede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. </w:t>
      </w:r>
      <w:r w:rsidRPr="009D03EF">
        <w:rPr>
          <w:rFonts w:ascii="Times New Roman" w:hAnsi="Times New Roman" w:cs="Times New Roman"/>
          <w:i/>
          <w:iCs/>
          <w:sz w:val="24"/>
          <w:szCs w:val="24"/>
        </w:rPr>
        <w:t>Power Distance</w:t>
      </w:r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didistribusikan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merata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mendasar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ketidaksetaraan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menyamakan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pembenaran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ketidaksetaraan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. </w:t>
      </w:r>
      <w:r w:rsidRPr="009D03EF">
        <w:rPr>
          <w:rFonts w:ascii="Times New Roman" w:hAnsi="Times New Roman" w:cs="Times New Roman"/>
          <w:i/>
          <w:iCs/>
          <w:sz w:val="24"/>
          <w:szCs w:val="24"/>
        </w:rPr>
        <w:t>Collectivism</w:t>
      </w:r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kolektivisme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preferensi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terjalin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kerabat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diragukan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tercermin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D08C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08C9">
        <w:rPr>
          <w:rFonts w:ascii="Times New Roman" w:hAnsi="Times New Roman" w:cs="Times New Roman"/>
          <w:sz w:val="24"/>
          <w:szCs w:val="24"/>
        </w:rPr>
        <w:t xml:space="preserve"> “kami”. (</w:t>
      </w:r>
      <w:hyperlink r:id="rId6" w:history="1">
        <w:r w:rsidRPr="006E7AD1">
          <w:rPr>
            <w:rStyle w:val="Hyperlink"/>
            <w:rFonts w:ascii="Times New Roman" w:hAnsi="Times New Roman" w:cs="Times New Roman"/>
            <w:sz w:val="24"/>
            <w:szCs w:val="24"/>
          </w:rPr>
          <w:t>www.geert-hofstede.com</w:t>
        </w:r>
      </w:hyperlink>
      <w:r w:rsidRPr="000D08C9">
        <w:rPr>
          <w:rFonts w:ascii="Times New Roman" w:hAnsi="Times New Roman" w:cs="Times New Roman"/>
          <w:sz w:val="24"/>
          <w:szCs w:val="24"/>
        </w:rPr>
        <w:t>).</w:t>
      </w:r>
    </w:p>
    <w:p w14:paraId="38C759E6" w14:textId="22D9E3C7" w:rsidR="000D08C9" w:rsidRDefault="000D08C9" w:rsidP="00CA336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84F6E5" wp14:editId="1752C73F">
            <wp:extent cx="3877310" cy="221297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EFAF27" w14:textId="77777777" w:rsidR="006B0C38" w:rsidRPr="006B0C38" w:rsidRDefault="006B0C38" w:rsidP="00CA3365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C38">
        <w:rPr>
          <w:rFonts w:ascii="Times New Roman" w:hAnsi="Times New Roman" w:cs="Times New Roman"/>
          <w:b/>
          <w:bCs/>
          <w:sz w:val="24"/>
          <w:szCs w:val="24"/>
        </w:rPr>
        <w:t xml:space="preserve">Gambar 1.1 </w:t>
      </w:r>
      <w:proofErr w:type="spellStart"/>
      <w:r w:rsidRPr="006B0C38">
        <w:rPr>
          <w:rFonts w:ascii="Times New Roman" w:hAnsi="Times New Roman" w:cs="Times New Roman"/>
          <w:b/>
          <w:bCs/>
          <w:sz w:val="24"/>
          <w:szCs w:val="24"/>
        </w:rPr>
        <w:t>Komparasi</w:t>
      </w:r>
      <w:proofErr w:type="spellEnd"/>
      <w:r w:rsidRPr="006B0C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C38">
        <w:rPr>
          <w:rFonts w:ascii="Times New Roman" w:hAnsi="Times New Roman" w:cs="Times New Roman"/>
          <w:b/>
          <w:bCs/>
          <w:sz w:val="24"/>
          <w:szCs w:val="24"/>
        </w:rPr>
        <w:t>Dimensi</w:t>
      </w:r>
      <w:proofErr w:type="spellEnd"/>
      <w:r w:rsidRPr="006B0C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C38">
        <w:rPr>
          <w:rFonts w:ascii="Times New Roman" w:hAnsi="Times New Roman" w:cs="Times New Roman"/>
          <w:b/>
          <w:bCs/>
          <w:sz w:val="24"/>
          <w:szCs w:val="24"/>
        </w:rPr>
        <w:t>Budaya</w:t>
      </w:r>
      <w:proofErr w:type="spellEnd"/>
      <w:r w:rsidRPr="006B0C38">
        <w:rPr>
          <w:rFonts w:ascii="Times New Roman" w:hAnsi="Times New Roman" w:cs="Times New Roman"/>
          <w:b/>
          <w:bCs/>
          <w:sz w:val="24"/>
          <w:szCs w:val="24"/>
        </w:rPr>
        <w:t xml:space="preserve"> 4 Negara </w:t>
      </w:r>
      <w:proofErr w:type="spellStart"/>
      <w:r w:rsidRPr="006B0C38">
        <w:rPr>
          <w:rFonts w:ascii="Times New Roman" w:hAnsi="Times New Roman" w:cs="Times New Roman"/>
          <w:b/>
          <w:bCs/>
          <w:sz w:val="24"/>
          <w:szCs w:val="24"/>
        </w:rPr>
        <w:t>DiASEAN</w:t>
      </w:r>
      <w:proofErr w:type="spellEnd"/>
    </w:p>
    <w:p w14:paraId="1C0401CB" w14:textId="0439EE34" w:rsidR="000D08C9" w:rsidRDefault="006B0C38" w:rsidP="00902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0C3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B0C38">
        <w:rPr>
          <w:rFonts w:ascii="Times New Roman" w:hAnsi="Times New Roman" w:cs="Times New Roman"/>
          <w:sz w:val="24"/>
          <w:szCs w:val="24"/>
        </w:rPr>
        <w:t>: https://www.hofstede-insights.com, 2020</w:t>
      </w:r>
    </w:p>
    <w:p w14:paraId="3D73ED79" w14:textId="04133738" w:rsidR="006B0C38" w:rsidRDefault="006B0C38" w:rsidP="00902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A1630" w14:textId="677D60F1" w:rsidR="00671C43" w:rsidRDefault="00671C43" w:rsidP="00902F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C4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7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4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71C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71C4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71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C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7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43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67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4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71C4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71C4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7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4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67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43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671C43">
        <w:rPr>
          <w:rFonts w:ascii="Times New Roman" w:hAnsi="Times New Roman" w:cs="Times New Roman"/>
          <w:sz w:val="24"/>
          <w:szCs w:val="24"/>
        </w:rPr>
        <w:t xml:space="preserve">ower distance </w:t>
      </w:r>
      <w:proofErr w:type="spellStart"/>
      <w:r w:rsidRPr="00671C43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67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4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671C43">
        <w:rPr>
          <w:rFonts w:ascii="Times New Roman" w:hAnsi="Times New Roman" w:cs="Times New Roman"/>
          <w:sz w:val="24"/>
          <w:szCs w:val="24"/>
        </w:rPr>
        <w:t xml:space="preserve"> di ASEAN, </w:t>
      </w:r>
      <w:proofErr w:type="spellStart"/>
      <w:r w:rsidRPr="00671C43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67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43">
        <w:rPr>
          <w:rFonts w:ascii="Times New Roman" w:hAnsi="Times New Roman" w:cs="Times New Roman"/>
          <w:sz w:val="24"/>
          <w:szCs w:val="24"/>
        </w:rPr>
        <w:t>Individualisme</w:t>
      </w:r>
      <w:proofErr w:type="spellEnd"/>
      <w:r w:rsidRPr="0067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43">
        <w:rPr>
          <w:rFonts w:ascii="Times New Roman" w:hAnsi="Times New Roman" w:cs="Times New Roman"/>
          <w:sz w:val="24"/>
          <w:szCs w:val="24"/>
        </w:rPr>
        <w:t>terdendah</w:t>
      </w:r>
      <w:proofErr w:type="spellEnd"/>
      <w:r w:rsidRPr="0067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4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4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71C43">
        <w:rPr>
          <w:rFonts w:ascii="Times New Roman" w:hAnsi="Times New Roman" w:cs="Times New Roman"/>
          <w:sz w:val="24"/>
          <w:szCs w:val="24"/>
        </w:rPr>
        <w:t xml:space="preserve"> </w:t>
      </w:r>
      <w:r w:rsidRPr="00947530">
        <w:rPr>
          <w:rFonts w:ascii="Times New Roman" w:hAnsi="Times New Roman" w:cs="Times New Roman"/>
          <w:i/>
          <w:iCs/>
          <w:sz w:val="24"/>
          <w:szCs w:val="24"/>
        </w:rPr>
        <w:t>Collectivism</w:t>
      </w:r>
      <w:r w:rsidRPr="0067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43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671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C43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671C43">
        <w:rPr>
          <w:rFonts w:ascii="Times New Roman" w:hAnsi="Times New Roman" w:cs="Times New Roman"/>
          <w:sz w:val="24"/>
          <w:szCs w:val="24"/>
        </w:rPr>
        <w:t xml:space="preserve"> Masculinity </w:t>
      </w:r>
      <w:proofErr w:type="spellStart"/>
      <w:r w:rsidRPr="00671C43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Pr="00671C43">
        <w:rPr>
          <w:rFonts w:ascii="Times New Roman" w:hAnsi="Times New Roman" w:cs="Times New Roman"/>
          <w:sz w:val="24"/>
          <w:szCs w:val="24"/>
        </w:rPr>
        <w:t xml:space="preserve">, </w:t>
      </w:r>
      <w:r w:rsidRPr="00947530">
        <w:rPr>
          <w:rFonts w:ascii="Times New Roman" w:hAnsi="Times New Roman" w:cs="Times New Roman"/>
          <w:i/>
          <w:iCs/>
          <w:sz w:val="24"/>
          <w:szCs w:val="24"/>
        </w:rPr>
        <w:t>Uncertainty Avoidance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43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67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4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671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C43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671C43">
        <w:rPr>
          <w:rFonts w:ascii="Times New Roman" w:hAnsi="Times New Roman" w:cs="Times New Roman"/>
          <w:sz w:val="24"/>
          <w:szCs w:val="24"/>
        </w:rPr>
        <w:t xml:space="preserve"> </w:t>
      </w:r>
      <w:r w:rsidRPr="00947530">
        <w:rPr>
          <w:rFonts w:ascii="Times New Roman" w:hAnsi="Times New Roman" w:cs="Times New Roman"/>
          <w:i/>
          <w:iCs/>
          <w:sz w:val="24"/>
          <w:szCs w:val="24"/>
        </w:rPr>
        <w:t>Long Term Orientation</w:t>
      </w:r>
      <w:r w:rsidRPr="0067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43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Pr="0067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4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671C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71C43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671C43">
        <w:rPr>
          <w:rFonts w:ascii="Times New Roman" w:hAnsi="Times New Roman" w:cs="Times New Roman"/>
          <w:sz w:val="24"/>
          <w:szCs w:val="24"/>
        </w:rPr>
        <w:t xml:space="preserve"> </w:t>
      </w:r>
      <w:r w:rsidRPr="00947530">
        <w:rPr>
          <w:rFonts w:ascii="Times New Roman" w:hAnsi="Times New Roman" w:cs="Times New Roman"/>
          <w:i/>
          <w:iCs/>
          <w:sz w:val="24"/>
          <w:szCs w:val="24"/>
        </w:rPr>
        <w:t xml:space="preserve">Indulgence </w:t>
      </w:r>
      <w:proofErr w:type="spellStart"/>
      <w:r w:rsidRPr="00671C43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Pr="0067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43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671C43">
        <w:rPr>
          <w:rFonts w:ascii="Times New Roman" w:hAnsi="Times New Roman" w:cs="Times New Roman"/>
          <w:sz w:val="24"/>
          <w:szCs w:val="24"/>
        </w:rPr>
        <w:t xml:space="preserve"> negara Malaysia, Singapura dan Thailand.</w:t>
      </w:r>
    </w:p>
    <w:p w14:paraId="4FFCE151" w14:textId="10E42C3E" w:rsidR="00FC37B9" w:rsidRDefault="00AB5382" w:rsidP="00902F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38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B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8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B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8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AB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82">
        <w:rPr>
          <w:rFonts w:ascii="Times New Roman" w:hAnsi="Times New Roman" w:cs="Times New Roman"/>
          <w:sz w:val="24"/>
          <w:szCs w:val="24"/>
        </w:rPr>
        <w:t>Bpk</w:t>
      </w:r>
      <w:proofErr w:type="spellEnd"/>
      <w:r w:rsidRPr="00AB5382">
        <w:rPr>
          <w:rFonts w:ascii="Times New Roman" w:hAnsi="Times New Roman" w:cs="Times New Roman"/>
          <w:sz w:val="24"/>
          <w:szCs w:val="24"/>
        </w:rPr>
        <w:t xml:space="preserve">. AS </w:t>
      </w:r>
      <w:proofErr w:type="spellStart"/>
      <w:r w:rsidRPr="00AB538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B5382">
        <w:rPr>
          <w:rFonts w:ascii="Times New Roman" w:hAnsi="Times New Roman" w:cs="Times New Roman"/>
          <w:sz w:val="24"/>
          <w:szCs w:val="24"/>
        </w:rPr>
        <w:t xml:space="preserve"> Manager divisi </w:t>
      </w:r>
      <w:proofErr w:type="spellStart"/>
      <w:r w:rsidRPr="00AB538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B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82"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8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B5382">
        <w:rPr>
          <w:rFonts w:ascii="Times New Roman" w:hAnsi="Times New Roman" w:cs="Times New Roman"/>
          <w:sz w:val="24"/>
          <w:szCs w:val="24"/>
        </w:rPr>
        <w:t xml:space="preserve"> (SDM) PT. XYZ </w:t>
      </w:r>
      <w:proofErr w:type="spellStart"/>
      <w:r w:rsidRPr="00AB5382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AB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8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B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8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B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82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AB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8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B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8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AB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82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AB5382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382">
        <w:rPr>
          <w:rFonts w:ascii="Times New Roman" w:hAnsi="Times New Roman" w:cs="Times New Roman"/>
          <w:sz w:val="24"/>
          <w:szCs w:val="24"/>
        </w:rPr>
        <w:t xml:space="preserve">2015 </w:t>
      </w:r>
      <w:proofErr w:type="spellStart"/>
      <w:r w:rsidRPr="00AB538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B5382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AB5382">
        <w:rPr>
          <w:rFonts w:ascii="Times New Roman" w:hAnsi="Times New Roman" w:cs="Times New Roman"/>
          <w:sz w:val="24"/>
          <w:szCs w:val="24"/>
        </w:rPr>
        <w:t>gambarkan</w:t>
      </w:r>
      <w:proofErr w:type="spellEnd"/>
      <w:r w:rsidRPr="00AB538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B5382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AB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8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B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8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AB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8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B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5382">
        <w:rPr>
          <w:rFonts w:ascii="Times New Roman" w:hAnsi="Times New Roman" w:cs="Times New Roman"/>
          <w:sz w:val="24"/>
          <w:szCs w:val="24"/>
        </w:rPr>
        <w:t>:</w:t>
      </w:r>
    </w:p>
    <w:p w14:paraId="1C81FBCD" w14:textId="70C8A5DC" w:rsidR="00AB5382" w:rsidRDefault="002E111B" w:rsidP="00CA336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FEB431F" wp14:editId="36B8F62B">
            <wp:extent cx="4091354" cy="2226365"/>
            <wp:effectExtent l="0" t="0" r="444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657" cy="222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FA5F33" w14:textId="77777777" w:rsidR="003344C6" w:rsidRPr="003344C6" w:rsidRDefault="003344C6" w:rsidP="00CA3365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4C6">
        <w:rPr>
          <w:rFonts w:ascii="Times New Roman" w:hAnsi="Times New Roman" w:cs="Times New Roman"/>
          <w:b/>
          <w:bCs/>
          <w:sz w:val="24"/>
          <w:szCs w:val="24"/>
        </w:rPr>
        <w:t xml:space="preserve">Gambar 1.2 </w:t>
      </w:r>
      <w:proofErr w:type="spellStart"/>
      <w:r w:rsidRPr="003344C6">
        <w:rPr>
          <w:rFonts w:ascii="Times New Roman" w:hAnsi="Times New Roman" w:cs="Times New Roman"/>
          <w:b/>
          <w:bCs/>
          <w:sz w:val="24"/>
          <w:szCs w:val="24"/>
        </w:rPr>
        <w:t>Persentase</w:t>
      </w:r>
      <w:proofErr w:type="spellEnd"/>
      <w:r w:rsidRPr="003344C6">
        <w:rPr>
          <w:rFonts w:ascii="Times New Roman" w:hAnsi="Times New Roman" w:cs="Times New Roman"/>
          <w:b/>
          <w:bCs/>
          <w:sz w:val="24"/>
          <w:szCs w:val="24"/>
        </w:rPr>
        <w:t xml:space="preserve"> Kinerja </w:t>
      </w:r>
      <w:proofErr w:type="spellStart"/>
      <w:r w:rsidRPr="003344C6">
        <w:rPr>
          <w:rFonts w:ascii="Times New Roman" w:hAnsi="Times New Roman" w:cs="Times New Roman"/>
          <w:b/>
          <w:bCs/>
          <w:sz w:val="24"/>
          <w:szCs w:val="24"/>
        </w:rPr>
        <w:t>Karyawan</w:t>
      </w:r>
      <w:proofErr w:type="spellEnd"/>
      <w:r w:rsidRPr="003344C6">
        <w:rPr>
          <w:rFonts w:ascii="Times New Roman" w:hAnsi="Times New Roman" w:cs="Times New Roman"/>
          <w:b/>
          <w:bCs/>
          <w:sz w:val="24"/>
          <w:szCs w:val="24"/>
        </w:rPr>
        <w:t xml:space="preserve"> PT. Jasa Raharja (Persero) Pusat</w:t>
      </w:r>
    </w:p>
    <w:p w14:paraId="30C6553F" w14:textId="5F2C37FF" w:rsidR="00815C1D" w:rsidRDefault="003344C6" w:rsidP="00902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4C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344C6">
        <w:rPr>
          <w:rFonts w:ascii="Times New Roman" w:hAnsi="Times New Roman" w:cs="Times New Roman"/>
          <w:sz w:val="24"/>
          <w:szCs w:val="24"/>
        </w:rPr>
        <w:t xml:space="preserve">: Data </w:t>
      </w:r>
      <w:proofErr w:type="spellStart"/>
      <w:r w:rsidRPr="003344C6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3344C6">
        <w:rPr>
          <w:rFonts w:ascii="Times New Roman" w:hAnsi="Times New Roman" w:cs="Times New Roman"/>
          <w:sz w:val="24"/>
          <w:szCs w:val="24"/>
        </w:rPr>
        <w:t>, PT. Jasa Raharja (Persero) Pusat.</w:t>
      </w:r>
    </w:p>
    <w:p w14:paraId="3E6D1631" w14:textId="77777777" w:rsidR="00815C1D" w:rsidRDefault="00815C1D" w:rsidP="00902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DBB63A" w14:textId="3454F91C" w:rsidR="00815C1D" w:rsidRDefault="00815C1D" w:rsidP="00902F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telihat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33%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815C1D">
        <w:rPr>
          <w:rFonts w:ascii="Times New Roman" w:hAnsi="Times New Roman" w:cs="Times New Roman"/>
          <w:sz w:val="24"/>
          <w:szCs w:val="24"/>
        </w:rPr>
        <w:t>ementara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815C1D">
        <w:rPr>
          <w:rFonts w:ascii="Times New Roman" w:hAnsi="Times New Roman" w:cs="Times New Roman"/>
          <w:sz w:val="24"/>
          <w:szCs w:val="24"/>
        </w:rPr>
        <w:t>inerja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9%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C1D">
        <w:rPr>
          <w:rFonts w:ascii="Times New Roman" w:hAnsi="Times New Roman" w:cs="Times New Roman"/>
          <w:sz w:val="24"/>
          <w:szCs w:val="24"/>
        </w:rPr>
        <w:t xml:space="preserve">2015. Kinerja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interview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kesenjangan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derah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dipusat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dan gap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Panjang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C1D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815C1D">
        <w:rPr>
          <w:rFonts w:ascii="Times New Roman" w:hAnsi="Times New Roman" w:cs="Times New Roman"/>
          <w:sz w:val="24"/>
          <w:szCs w:val="24"/>
        </w:rPr>
        <w:t>.</w:t>
      </w:r>
    </w:p>
    <w:p w14:paraId="21B7F11D" w14:textId="77777777" w:rsidR="000D08C9" w:rsidRDefault="000D08C9" w:rsidP="007647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433D20" w14:textId="0D501615" w:rsidR="002D3613" w:rsidRDefault="002D3613" w:rsidP="00010A78">
      <w:pPr>
        <w:pStyle w:val="ListParagraph"/>
        <w:numPr>
          <w:ilvl w:val="2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10A78">
        <w:rPr>
          <w:rFonts w:ascii="Times New Roman" w:hAnsi="Times New Roman" w:cs="Times New Roman"/>
          <w:b/>
          <w:bCs/>
          <w:sz w:val="24"/>
          <w:szCs w:val="24"/>
        </w:rPr>
        <w:t>Urgensi</w:t>
      </w:r>
      <w:proofErr w:type="spellEnd"/>
      <w:r w:rsidRPr="00010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0A78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6D879EAC" w14:textId="741942D6" w:rsidR="00EB39F5" w:rsidRPr="00EB39F5" w:rsidRDefault="00EB39F5" w:rsidP="00C321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9F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1.1 dan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1.2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indikator-indikator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EB39F5">
        <w:rPr>
          <w:rFonts w:ascii="Times New Roman" w:hAnsi="Times New Roman" w:cs="Times New Roman"/>
          <w:sz w:val="24"/>
          <w:szCs w:val="24"/>
        </w:rPr>
        <w:t>etidaksetaraan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kesenjangan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EB39F5">
        <w:rPr>
          <w:rFonts w:ascii="Times New Roman" w:hAnsi="Times New Roman" w:cs="Times New Roman"/>
          <w:sz w:val="24"/>
          <w:szCs w:val="24"/>
        </w:rPr>
        <w:t>usat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dihindari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F5">
        <w:rPr>
          <w:rFonts w:ascii="Times New Roman" w:hAnsi="Times New Roman" w:cs="Times New Roman"/>
          <w:sz w:val="24"/>
          <w:szCs w:val="24"/>
        </w:rPr>
        <w:t xml:space="preserve">(Noe, 2011), </w:t>
      </w:r>
      <w:proofErr w:type="spellStart"/>
      <w:r w:rsidR="00C32160">
        <w:rPr>
          <w:rFonts w:ascii="Times New Roman" w:hAnsi="Times New Roman" w:cs="Times New Roman"/>
          <w:sz w:val="24"/>
          <w:szCs w:val="24"/>
        </w:rPr>
        <w:t>b</w:t>
      </w:r>
      <w:r w:rsidRPr="00EB39F5">
        <w:rPr>
          <w:rFonts w:ascii="Times New Roman" w:hAnsi="Times New Roman" w:cs="Times New Roman"/>
          <w:sz w:val="24"/>
          <w:szCs w:val="24"/>
        </w:rPr>
        <w:t>awahan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diberitahu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bawahan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, n </w:t>
      </w:r>
      <w:proofErr w:type="spellStart"/>
      <w:r w:rsidR="00C32160">
        <w:rPr>
          <w:rFonts w:ascii="Times New Roman" w:hAnsi="Times New Roman" w:cs="Times New Roman"/>
          <w:sz w:val="24"/>
          <w:szCs w:val="24"/>
        </w:rPr>
        <w:t>a</w:t>
      </w:r>
      <w:r w:rsidRPr="00EB39F5">
        <w:rPr>
          <w:rFonts w:ascii="Times New Roman" w:hAnsi="Times New Roman" w:cs="Times New Roman"/>
          <w:sz w:val="24"/>
          <w:szCs w:val="24"/>
        </w:rPr>
        <w:t>danya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hierarki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32160">
        <w:rPr>
          <w:rFonts w:ascii="Times New Roman" w:hAnsi="Times New Roman" w:cs="Times New Roman"/>
          <w:sz w:val="24"/>
          <w:szCs w:val="24"/>
        </w:rPr>
        <w:t>a</w:t>
      </w:r>
      <w:r w:rsidRPr="00EB39F5">
        <w:rPr>
          <w:rFonts w:ascii="Times New Roman" w:hAnsi="Times New Roman" w:cs="Times New Roman"/>
          <w:sz w:val="24"/>
          <w:szCs w:val="24"/>
        </w:rPr>
        <w:t>danya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merata,</w:t>
      </w:r>
      <w:r w:rsidR="00C32160">
        <w:rPr>
          <w:rFonts w:ascii="Times New Roman" w:hAnsi="Times New Roman" w:cs="Times New Roman"/>
          <w:sz w:val="24"/>
          <w:szCs w:val="24"/>
        </w:rPr>
        <w:t>a</w:t>
      </w:r>
      <w:r w:rsidRPr="00EB39F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merata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="00C32160">
        <w:rPr>
          <w:rFonts w:ascii="Times New Roman" w:hAnsi="Times New Roman" w:cs="Times New Roman"/>
          <w:sz w:val="24"/>
          <w:szCs w:val="24"/>
        </w:rPr>
        <w:t xml:space="preserve"> </w:t>
      </w:r>
      <w:r w:rsidRPr="00EB39F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merata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r w:rsidRPr="00EF2C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power distance</w:t>
      </w:r>
      <w:r w:rsidRPr="00EB39F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>.</w:t>
      </w:r>
    </w:p>
    <w:p w14:paraId="06DF0D85" w14:textId="77777777" w:rsidR="00EB39F5" w:rsidRPr="00EB39F5" w:rsidRDefault="00EB39F5" w:rsidP="00EB39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9F5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berkurangnya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, </w:t>
      </w:r>
      <w:r w:rsidRPr="0034315C">
        <w:rPr>
          <w:rFonts w:ascii="Times New Roman" w:hAnsi="Times New Roman" w:cs="Times New Roman"/>
          <w:i/>
          <w:iCs/>
          <w:sz w:val="24"/>
          <w:szCs w:val="24"/>
        </w:rPr>
        <w:t>‘We’</w:t>
      </w:r>
      <w:r w:rsidRPr="00EB39F5">
        <w:rPr>
          <w:rFonts w:ascii="Times New Roman" w:hAnsi="Times New Roman" w:cs="Times New Roman"/>
          <w:sz w:val="24"/>
          <w:szCs w:val="24"/>
        </w:rPr>
        <w:t xml:space="preserve"> Mentality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yang malas dan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rajin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dan yang malas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pada yang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rajin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r w:rsidRPr="003431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Collectivism</w:t>
      </w:r>
      <w:r w:rsidRPr="00EB39F5">
        <w:rPr>
          <w:rFonts w:ascii="Times New Roman" w:hAnsi="Times New Roman" w:cs="Times New Roman"/>
          <w:sz w:val="24"/>
          <w:szCs w:val="24"/>
        </w:rPr>
        <w:t>.</w:t>
      </w:r>
    </w:p>
    <w:p w14:paraId="3616637C" w14:textId="77777777" w:rsidR="00EB39F5" w:rsidRPr="00EB39F5" w:rsidRDefault="00EB39F5" w:rsidP="00EB39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9F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dicabang-cabang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di Solo dan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Banyuwangi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, Kinerja yang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partial dan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jagnka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Panjang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dicabang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r w:rsidRPr="00704E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Long Term orientation</w:t>
      </w:r>
      <w:r w:rsidRPr="00EB39F5">
        <w:rPr>
          <w:rFonts w:ascii="Times New Roman" w:hAnsi="Times New Roman" w:cs="Times New Roman"/>
          <w:sz w:val="24"/>
          <w:szCs w:val="24"/>
        </w:rPr>
        <w:t>.</w:t>
      </w:r>
    </w:p>
    <w:p w14:paraId="5B478961" w14:textId="279F4FED" w:rsidR="00AF13E4" w:rsidRDefault="00EB39F5" w:rsidP="009F1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9F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tercangkup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power distance, collectivism dan long term orientation,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diperusahaan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PT. X.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39F5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EB39F5">
        <w:rPr>
          <w:rFonts w:ascii="Times New Roman" w:hAnsi="Times New Roman" w:cs="Times New Roman"/>
          <w:sz w:val="24"/>
          <w:szCs w:val="24"/>
        </w:rPr>
        <w:t xml:space="preserve"> </w:t>
      </w:r>
      <w:r w:rsidRPr="00DA2A7F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DA2A7F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DA2A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2A7F">
        <w:rPr>
          <w:rFonts w:ascii="Times New Roman" w:hAnsi="Times New Roman" w:cs="Times New Roman"/>
          <w:b/>
          <w:bCs/>
          <w:sz w:val="24"/>
          <w:szCs w:val="24"/>
        </w:rPr>
        <w:t>Pengaruh</w:t>
      </w:r>
      <w:proofErr w:type="spellEnd"/>
      <w:r w:rsidRPr="00DA2A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2A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Power Distance</w:t>
      </w:r>
      <w:r w:rsidRPr="00DA2A7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A2A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Collectivism</w:t>
      </w:r>
      <w:r w:rsidRPr="00DA2A7F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r w:rsidRPr="00DA2A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Long Term Orientation</w:t>
      </w:r>
      <w:r w:rsidRPr="00DA2A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2A7F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Pr="00DA2A7F">
        <w:rPr>
          <w:rFonts w:ascii="Times New Roman" w:hAnsi="Times New Roman" w:cs="Times New Roman"/>
          <w:b/>
          <w:bCs/>
          <w:sz w:val="24"/>
          <w:szCs w:val="24"/>
        </w:rPr>
        <w:t xml:space="preserve"> Kinerja </w:t>
      </w:r>
      <w:proofErr w:type="spellStart"/>
      <w:r w:rsidRPr="00DA2A7F">
        <w:rPr>
          <w:rFonts w:ascii="Times New Roman" w:hAnsi="Times New Roman" w:cs="Times New Roman"/>
          <w:b/>
          <w:bCs/>
          <w:sz w:val="24"/>
          <w:szCs w:val="24"/>
        </w:rPr>
        <w:t>Karyawan</w:t>
      </w:r>
      <w:proofErr w:type="spellEnd"/>
      <w:r w:rsidRPr="00DA2A7F">
        <w:rPr>
          <w:rFonts w:ascii="Times New Roman" w:hAnsi="Times New Roman" w:cs="Times New Roman"/>
          <w:b/>
          <w:bCs/>
          <w:sz w:val="24"/>
          <w:szCs w:val="24"/>
        </w:rPr>
        <w:t xml:space="preserve"> PT. X (Persero) Pusat.”</w:t>
      </w:r>
    </w:p>
    <w:p w14:paraId="3F098F73" w14:textId="25E37C71" w:rsidR="00EF545C" w:rsidRPr="006E5353" w:rsidRDefault="00EF545C" w:rsidP="00EF54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353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E5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</w:p>
    <w:p w14:paraId="332F8061" w14:textId="3D5547DA" w:rsidR="00730EF2" w:rsidRPr="00730EF2" w:rsidRDefault="00730EF2" w:rsidP="00730E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6337714"/>
      <w:proofErr w:type="spellStart"/>
      <w:r w:rsidRPr="00730EF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mengidentikasi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730EF2">
        <w:rPr>
          <w:rFonts w:ascii="Times New Roman" w:hAnsi="Times New Roman" w:cs="Times New Roman"/>
          <w:i/>
          <w:iCs/>
          <w:sz w:val="24"/>
          <w:szCs w:val="24"/>
        </w:rPr>
        <w:t>Power Distance</w:t>
      </w:r>
      <w:r w:rsidRPr="00730EF2">
        <w:rPr>
          <w:rFonts w:ascii="Times New Roman" w:hAnsi="Times New Roman" w:cs="Times New Roman"/>
          <w:sz w:val="24"/>
          <w:szCs w:val="24"/>
        </w:rPr>
        <w:t xml:space="preserve">, </w:t>
      </w:r>
      <w:r w:rsidRPr="00730EF2">
        <w:rPr>
          <w:rFonts w:ascii="Times New Roman" w:hAnsi="Times New Roman" w:cs="Times New Roman"/>
          <w:i/>
          <w:iCs/>
          <w:sz w:val="24"/>
          <w:szCs w:val="24"/>
        </w:rPr>
        <w:t>Collectivism</w:t>
      </w:r>
      <w:r w:rsidRPr="00730EF2">
        <w:rPr>
          <w:rFonts w:ascii="Times New Roman" w:hAnsi="Times New Roman" w:cs="Times New Roman"/>
          <w:sz w:val="24"/>
          <w:szCs w:val="24"/>
        </w:rPr>
        <w:t xml:space="preserve"> dan </w:t>
      </w:r>
      <w:r w:rsidRPr="00730EF2">
        <w:rPr>
          <w:rFonts w:ascii="Times New Roman" w:hAnsi="Times New Roman" w:cs="Times New Roman"/>
          <w:i/>
          <w:iCs/>
          <w:sz w:val="24"/>
          <w:szCs w:val="24"/>
        </w:rPr>
        <w:t>Long Term Orientation</w:t>
      </w:r>
      <w:r w:rsidRPr="00730EF2">
        <w:rPr>
          <w:rFonts w:ascii="Times New Roman" w:hAnsi="Times New Roman" w:cs="Times New Roman"/>
          <w:sz w:val="24"/>
          <w:szCs w:val="24"/>
        </w:rPr>
        <w:t xml:space="preserve"> pada PT X (Persero)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>:</w:t>
      </w:r>
    </w:p>
    <w:p w14:paraId="405CC76E" w14:textId="0FD36D3B" w:rsidR="00730EF2" w:rsidRPr="00730EF2" w:rsidRDefault="00730EF2" w:rsidP="00730EF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EF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r w:rsidRPr="00730EF2">
        <w:rPr>
          <w:rFonts w:ascii="Times New Roman" w:hAnsi="Times New Roman" w:cs="Times New Roman"/>
          <w:i/>
          <w:iCs/>
          <w:sz w:val="24"/>
          <w:szCs w:val="24"/>
        </w:rPr>
        <w:t>Power Distance</w:t>
      </w:r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7E0">
        <w:rPr>
          <w:rFonts w:ascii="Times New Roman" w:hAnsi="Times New Roman" w:cs="Times New Roman"/>
          <w:sz w:val="24"/>
          <w:szCs w:val="24"/>
        </w:rPr>
        <w:t>k</w:t>
      </w:r>
      <w:r w:rsidRPr="00730EF2">
        <w:rPr>
          <w:rFonts w:ascii="Times New Roman" w:hAnsi="Times New Roman" w:cs="Times New Roman"/>
          <w:sz w:val="24"/>
          <w:szCs w:val="24"/>
        </w:rPr>
        <w:t>aryawan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PT X (Persero) Pusat?</w:t>
      </w:r>
    </w:p>
    <w:p w14:paraId="425B97A9" w14:textId="0BB2556F" w:rsidR="00730EF2" w:rsidRPr="00730EF2" w:rsidRDefault="00730EF2" w:rsidP="00730EF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EF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r w:rsidRPr="00730EF2">
        <w:rPr>
          <w:rFonts w:ascii="Times New Roman" w:hAnsi="Times New Roman" w:cs="Times New Roman"/>
          <w:i/>
          <w:iCs/>
          <w:sz w:val="24"/>
          <w:szCs w:val="24"/>
        </w:rPr>
        <w:t>Collectivism</w:t>
      </w:r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di PT X (Persero) Pusat?</w:t>
      </w:r>
    </w:p>
    <w:p w14:paraId="4ED5F9EC" w14:textId="25F7D79D" w:rsidR="00730EF2" w:rsidRPr="00730EF2" w:rsidRDefault="00730EF2" w:rsidP="00730EF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EF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r w:rsidRPr="00730EF2">
        <w:rPr>
          <w:rFonts w:ascii="Times New Roman" w:hAnsi="Times New Roman" w:cs="Times New Roman"/>
          <w:i/>
          <w:iCs/>
          <w:sz w:val="24"/>
          <w:szCs w:val="24"/>
        </w:rPr>
        <w:t>Collectivism</w:t>
      </w:r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di PT X (Persero) Pusat?</w:t>
      </w:r>
    </w:p>
    <w:p w14:paraId="25C9F54A" w14:textId="58F3BAAF" w:rsidR="009F1BBF" w:rsidRDefault="00730EF2" w:rsidP="00730EF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EF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r w:rsidRPr="00730EF2">
        <w:rPr>
          <w:rFonts w:ascii="Times New Roman" w:hAnsi="Times New Roman" w:cs="Times New Roman"/>
          <w:i/>
          <w:iCs/>
          <w:sz w:val="24"/>
          <w:szCs w:val="24"/>
        </w:rPr>
        <w:t>Power Distance</w:t>
      </w:r>
      <w:r w:rsidRPr="00730EF2">
        <w:rPr>
          <w:rFonts w:ascii="Times New Roman" w:hAnsi="Times New Roman" w:cs="Times New Roman"/>
          <w:sz w:val="24"/>
          <w:szCs w:val="24"/>
        </w:rPr>
        <w:t xml:space="preserve">, </w:t>
      </w:r>
      <w:r w:rsidRPr="00730EF2">
        <w:rPr>
          <w:rFonts w:ascii="Times New Roman" w:hAnsi="Times New Roman" w:cs="Times New Roman"/>
          <w:i/>
          <w:iCs/>
          <w:sz w:val="24"/>
          <w:szCs w:val="24"/>
        </w:rPr>
        <w:t>Collectivism</w:t>
      </w:r>
      <w:r w:rsidRPr="00730EF2">
        <w:rPr>
          <w:rFonts w:ascii="Times New Roman" w:hAnsi="Times New Roman" w:cs="Times New Roman"/>
          <w:sz w:val="24"/>
          <w:szCs w:val="24"/>
        </w:rPr>
        <w:t xml:space="preserve"> dan </w:t>
      </w:r>
      <w:r w:rsidRPr="00730EF2">
        <w:rPr>
          <w:rFonts w:ascii="Times New Roman" w:hAnsi="Times New Roman" w:cs="Times New Roman"/>
          <w:i/>
          <w:iCs/>
          <w:sz w:val="24"/>
          <w:szCs w:val="24"/>
        </w:rPr>
        <w:t>Long Term Orientation</w:t>
      </w:r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di PT X (Persero) Pusat?</w:t>
      </w:r>
    </w:p>
    <w:p w14:paraId="68AB3FBC" w14:textId="436136D3" w:rsidR="000A0246" w:rsidRDefault="000A0246" w:rsidP="000A02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37E0">
        <w:rPr>
          <w:rFonts w:ascii="Times New Roman" w:hAnsi="Times New Roman" w:cs="Times New Roman"/>
          <w:b/>
          <w:bCs/>
          <w:sz w:val="24"/>
          <w:szCs w:val="24"/>
        </w:rPr>
        <w:t>atau</w:t>
      </w:r>
      <w:proofErr w:type="spellEnd"/>
    </w:p>
    <w:p w14:paraId="6A6FA0AC" w14:textId="77777777" w:rsidR="006B37E0" w:rsidRPr="00730EF2" w:rsidRDefault="006B37E0" w:rsidP="006B37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7E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B3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7E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6B3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7E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6B3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7E0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6B3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7E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B3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7E0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6B3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7E0">
        <w:rPr>
          <w:rFonts w:ascii="Times New Roman" w:hAnsi="Times New Roman" w:cs="Times New Roman"/>
          <w:sz w:val="24"/>
          <w:szCs w:val="24"/>
        </w:rPr>
        <w:t>mengidentikasi</w:t>
      </w:r>
      <w:proofErr w:type="spellEnd"/>
      <w:r w:rsidRPr="006B3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7E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B3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7E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B3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7E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B3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7E0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6B3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7E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EF2">
        <w:rPr>
          <w:rFonts w:ascii="Times New Roman" w:hAnsi="Times New Roman" w:cs="Times New Roman"/>
          <w:i/>
          <w:iCs/>
          <w:sz w:val="24"/>
          <w:szCs w:val="24"/>
        </w:rPr>
        <w:t>Power Distance</w:t>
      </w:r>
      <w:r w:rsidRPr="00730EF2">
        <w:rPr>
          <w:rFonts w:ascii="Times New Roman" w:hAnsi="Times New Roman" w:cs="Times New Roman"/>
          <w:sz w:val="24"/>
          <w:szCs w:val="24"/>
        </w:rPr>
        <w:t xml:space="preserve">, </w:t>
      </w:r>
      <w:r w:rsidRPr="00730EF2">
        <w:rPr>
          <w:rFonts w:ascii="Times New Roman" w:hAnsi="Times New Roman" w:cs="Times New Roman"/>
          <w:i/>
          <w:iCs/>
          <w:sz w:val="24"/>
          <w:szCs w:val="24"/>
        </w:rPr>
        <w:t>Collectivism</w:t>
      </w:r>
      <w:r w:rsidRPr="00730EF2">
        <w:rPr>
          <w:rFonts w:ascii="Times New Roman" w:hAnsi="Times New Roman" w:cs="Times New Roman"/>
          <w:sz w:val="24"/>
          <w:szCs w:val="24"/>
        </w:rPr>
        <w:t xml:space="preserve"> dan </w:t>
      </w:r>
      <w:r w:rsidRPr="00730EF2">
        <w:rPr>
          <w:rFonts w:ascii="Times New Roman" w:hAnsi="Times New Roman" w:cs="Times New Roman"/>
          <w:i/>
          <w:iCs/>
          <w:sz w:val="24"/>
          <w:szCs w:val="24"/>
        </w:rPr>
        <w:t>Long Term Orientation</w:t>
      </w:r>
      <w:r w:rsidRPr="00730EF2">
        <w:rPr>
          <w:rFonts w:ascii="Times New Roman" w:hAnsi="Times New Roman" w:cs="Times New Roman"/>
          <w:sz w:val="24"/>
          <w:szCs w:val="24"/>
        </w:rPr>
        <w:t xml:space="preserve"> pada PT X (Persero)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>:</w:t>
      </w:r>
    </w:p>
    <w:p w14:paraId="737ACF72" w14:textId="3952004B" w:rsidR="006B37E0" w:rsidRPr="00730EF2" w:rsidRDefault="006B37E0" w:rsidP="006B37E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EF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Hofstede</w:t>
      </w:r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E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730EF2">
        <w:rPr>
          <w:rFonts w:ascii="Times New Roman" w:hAnsi="Times New Roman" w:cs="Times New Roman"/>
          <w:sz w:val="24"/>
          <w:szCs w:val="24"/>
        </w:rPr>
        <w:t>aryawan</w:t>
      </w:r>
      <w:proofErr w:type="spellEnd"/>
      <w:r w:rsidRPr="00730EF2">
        <w:rPr>
          <w:rFonts w:ascii="Times New Roman" w:hAnsi="Times New Roman" w:cs="Times New Roman"/>
          <w:sz w:val="24"/>
          <w:szCs w:val="24"/>
        </w:rPr>
        <w:t xml:space="preserve"> PT X (Persero) Pusat?</w:t>
      </w:r>
    </w:p>
    <w:p w14:paraId="038102B7" w14:textId="40991E00" w:rsidR="000A0246" w:rsidRPr="006B37E0" w:rsidRDefault="006B37E0" w:rsidP="006B37E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EF2">
        <w:rPr>
          <w:rFonts w:ascii="Times New Roman" w:hAnsi="Times New Roman" w:cs="Times New Roman"/>
          <w:sz w:val="24"/>
          <w:szCs w:val="24"/>
        </w:rPr>
        <w:t>PT X (Persero) Pusat?</w:t>
      </w:r>
    </w:p>
    <w:p w14:paraId="3846EFE8" w14:textId="77777777" w:rsidR="006B37E0" w:rsidRPr="006B37E0" w:rsidRDefault="006B37E0" w:rsidP="00AF0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AA2418" w14:textId="685B6F4C" w:rsidR="00061047" w:rsidRDefault="00061047" w:rsidP="000610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353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E5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State of the Art</w:t>
      </w:r>
    </w:p>
    <w:p w14:paraId="16C99326" w14:textId="3B7836D2" w:rsidR="00061047" w:rsidRDefault="00BF45DB" w:rsidP="00BF45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5D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F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F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D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F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DB">
        <w:rPr>
          <w:rFonts w:ascii="Times New Roman" w:hAnsi="Times New Roman" w:cs="Times New Roman"/>
          <w:sz w:val="24"/>
          <w:szCs w:val="24"/>
        </w:rPr>
        <w:t>penelitian-penelitian</w:t>
      </w:r>
      <w:proofErr w:type="spellEnd"/>
      <w:r w:rsidRPr="00BF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DB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BF45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45DB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BF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DB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BF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45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45D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F45DB">
        <w:rPr>
          <w:rFonts w:ascii="Times New Roman" w:hAnsi="Times New Roman" w:cs="Times New Roman"/>
          <w:sz w:val="24"/>
          <w:szCs w:val="24"/>
        </w:rPr>
        <w:t>.</w:t>
      </w:r>
    </w:p>
    <w:p w14:paraId="0DDBE26B" w14:textId="0622CA21" w:rsidR="003F20B6" w:rsidRPr="003F20B6" w:rsidRDefault="003F20B6" w:rsidP="003F20B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F20B6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3F20B6">
        <w:rPr>
          <w:rFonts w:ascii="Times New Roman" w:hAnsi="Times New Roman" w:cs="Times New Roman"/>
          <w:b/>
          <w:bCs/>
          <w:sz w:val="24"/>
          <w:szCs w:val="24"/>
        </w:rPr>
        <w:t xml:space="preserve"> 1.3 State of the 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843"/>
        <w:gridCol w:w="2822"/>
        <w:gridCol w:w="1804"/>
      </w:tblGrid>
      <w:tr w:rsidR="00551523" w:rsidRPr="009D4DED" w14:paraId="092355A7" w14:textId="77777777" w:rsidTr="00E60CEC">
        <w:trPr>
          <w:trHeight w:val="429"/>
        </w:trPr>
        <w:tc>
          <w:tcPr>
            <w:tcW w:w="704" w:type="dxa"/>
            <w:vAlign w:val="center"/>
          </w:tcPr>
          <w:p w14:paraId="6B3448CF" w14:textId="7D16B63D" w:rsidR="00551523" w:rsidRPr="009D4DED" w:rsidRDefault="00551523" w:rsidP="00551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DE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843" w:type="dxa"/>
            <w:vAlign w:val="center"/>
          </w:tcPr>
          <w:p w14:paraId="4FDA1BB8" w14:textId="6B5A4043" w:rsidR="00551523" w:rsidRPr="009D4DED" w:rsidRDefault="00551523" w:rsidP="00551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4DED">
              <w:rPr>
                <w:rFonts w:ascii="Times New Roman" w:hAnsi="Times New Roman" w:cs="Times New Roman"/>
                <w:b/>
                <w:bCs/>
              </w:rPr>
              <w:t>Penulis</w:t>
            </w:r>
            <w:proofErr w:type="spellEnd"/>
          </w:p>
        </w:tc>
        <w:tc>
          <w:tcPr>
            <w:tcW w:w="1843" w:type="dxa"/>
            <w:vAlign w:val="center"/>
          </w:tcPr>
          <w:p w14:paraId="7D6638AF" w14:textId="00603F28" w:rsidR="00551523" w:rsidRPr="009D4DED" w:rsidRDefault="00551523" w:rsidP="00551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4DED">
              <w:rPr>
                <w:rFonts w:ascii="Times New Roman" w:hAnsi="Times New Roman" w:cs="Times New Roman"/>
                <w:b/>
                <w:bCs/>
              </w:rPr>
              <w:t>Metode</w:t>
            </w:r>
            <w:proofErr w:type="spellEnd"/>
          </w:p>
        </w:tc>
        <w:tc>
          <w:tcPr>
            <w:tcW w:w="2822" w:type="dxa"/>
            <w:vAlign w:val="center"/>
          </w:tcPr>
          <w:p w14:paraId="55997F6B" w14:textId="07639BE7" w:rsidR="00551523" w:rsidRPr="009D4DED" w:rsidRDefault="00551523" w:rsidP="00551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DED">
              <w:rPr>
                <w:rFonts w:ascii="Times New Roman" w:hAnsi="Times New Roman" w:cs="Times New Roman"/>
                <w:b/>
                <w:bCs/>
              </w:rPr>
              <w:t xml:space="preserve">Hasil </w:t>
            </w:r>
            <w:proofErr w:type="spellStart"/>
            <w:r w:rsidRPr="009D4DED">
              <w:rPr>
                <w:rFonts w:ascii="Times New Roman" w:hAnsi="Times New Roman" w:cs="Times New Roman"/>
                <w:b/>
                <w:bCs/>
              </w:rPr>
              <w:t>Penelitian</w:t>
            </w:r>
            <w:proofErr w:type="spellEnd"/>
          </w:p>
        </w:tc>
        <w:tc>
          <w:tcPr>
            <w:tcW w:w="1804" w:type="dxa"/>
            <w:vAlign w:val="center"/>
          </w:tcPr>
          <w:p w14:paraId="7CBA10CC" w14:textId="1360B381" w:rsidR="00551523" w:rsidRPr="009D4DED" w:rsidRDefault="00551523" w:rsidP="00610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4DED">
              <w:rPr>
                <w:rFonts w:ascii="Times New Roman" w:hAnsi="Times New Roman" w:cs="Times New Roman"/>
                <w:b/>
                <w:bCs/>
              </w:rPr>
              <w:t>Adaptasi</w:t>
            </w:r>
            <w:proofErr w:type="spellEnd"/>
          </w:p>
        </w:tc>
      </w:tr>
      <w:tr w:rsidR="009576EF" w:rsidRPr="009D4DED" w14:paraId="73D24DD7" w14:textId="77777777" w:rsidTr="00E60CEC">
        <w:tc>
          <w:tcPr>
            <w:tcW w:w="704" w:type="dxa"/>
          </w:tcPr>
          <w:p w14:paraId="2B999EBE" w14:textId="4D936AD4" w:rsidR="009576EF" w:rsidRPr="009D4DED" w:rsidRDefault="009576EF" w:rsidP="0095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3F6BA5E8" w14:textId="25AFD4CA" w:rsidR="009576EF" w:rsidRPr="009D4DED" w:rsidRDefault="009576EF" w:rsidP="0095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ED">
              <w:rPr>
                <w:rFonts w:ascii="Times New Roman" w:hAnsi="Times New Roman" w:cs="Times New Roman"/>
              </w:rPr>
              <w:t>Anuradha Reddy (2011)</w:t>
            </w:r>
          </w:p>
        </w:tc>
        <w:tc>
          <w:tcPr>
            <w:tcW w:w="1843" w:type="dxa"/>
          </w:tcPr>
          <w:p w14:paraId="1FC888AE" w14:textId="65831C1A" w:rsidR="009576EF" w:rsidRPr="009D4DED" w:rsidRDefault="009576EF" w:rsidP="0095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DED">
              <w:rPr>
                <w:rFonts w:ascii="Times New Roman" w:hAnsi="Times New Roman" w:cs="Times New Roman"/>
              </w:rPr>
              <w:t>Kualitatif</w:t>
            </w:r>
            <w:proofErr w:type="spellEnd"/>
            <w:r w:rsidRPr="009D4DED">
              <w:rPr>
                <w:rFonts w:ascii="Times New Roman" w:hAnsi="Times New Roman" w:cs="Times New Roman"/>
              </w:rPr>
              <w:t>, Literature Review</w:t>
            </w:r>
          </w:p>
        </w:tc>
        <w:tc>
          <w:tcPr>
            <w:tcW w:w="2822" w:type="dxa"/>
          </w:tcPr>
          <w:p w14:paraId="6B30350E" w14:textId="3660FE67" w:rsidR="009576EF" w:rsidRPr="009D4DED" w:rsidRDefault="009576EF" w:rsidP="0095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ED">
              <w:rPr>
                <w:rFonts w:ascii="Times New Roman" w:hAnsi="Times New Roman" w:cs="Times New Roman"/>
              </w:rPr>
              <w:t xml:space="preserve">Hasil </w:t>
            </w:r>
            <w:proofErr w:type="spellStart"/>
            <w:r w:rsidRPr="009D4DED">
              <w:rPr>
                <w:rFonts w:ascii="Times New Roman" w:hAnsi="Times New Roman" w:cs="Times New Roman"/>
              </w:rPr>
              <w:t>dari</w:t>
            </w:r>
            <w:proofErr w:type="spellEnd"/>
            <w:r w:rsidRPr="009D4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DED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9D4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DED">
              <w:rPr>
                <w:rFonts w:ascii="Times New Roman" w:hAnsi="Times New Roman" w:cs="Times New Roman"/>
              </w:rPr>
              <w:t>ini</w:t>
            </w:r>
            <w:proofErr w:type="spellEnd"/>
            <w:r w:rsidRPr="009D4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DED">
              <w:rPr>
                <w:rFonts w:ascii="Times New Roman" w:hAnsi="Times New Roman" w:cs="Times New Roman"/>
              </w:rPr>
              <w:t>menunjukkan</w:t>
            </w:r>
            <w:proofErr w:type="spellEnd"/>
            <w:r w:rsidRPr="009D4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DED">
              <w:rPr>
                <w:rFonts w:ascii="Times New Roman" w:hAnsi="Times New Roman" w:cs="Times New Roman"/>
              </w:rPr>
              <w:t>kajian</w:t>
            </w:r>
            <w:proofErr w:type="spellEnd"/>
            <w:r w:rsidRPr="009D4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DED">
              <w:rPr>
                <w:rFonts w:ascii="Times New Roman" w:hAnsi="Times New Roman" w:cs="Times New Roman"/>
              </w:rPr>
              <w:t>teori</w:t>
            </w:r>
            <w:proofErr w:type="spellEnd"/>
            <w:r w:rsidRPr="009D4DED">
              <w:rPr>
                <w:rFonts w:ascii="Times New Roman" w:hAnsi="Times New Roman" w:cs="Times New Roman"/>
              </w:rPr>
              <w:t xml:space="preserve"> Power Distance </w:t>
            </w:r>
            <w:proofErr w:type="spellStart"/>
            <w:r w:rsidRPr="009D4DED">
              <w:rPr>
                <w:rFonts w:ascii="Times New Roman" w:hAnsi="Times New Roman" w:cs="Times New Roman"/>
              </w:rPr>
              <w:t>memiliki</w:t>
            </w:r>
            <w:proofErr w:type="spellEnd"/>
            <w:r w:rsidRPr="009D4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DED">
              <w:rPr>
                <w:rFonts w:ascii="Times New Roman" w:hAnsi="Times New Roman" w:cs="Times New Roman"/>
              </w:rPr>
              <w:t>pengaruh</w:t>
            </w:r>
            <w:proofErr w:type="spellEnd"/>
            <w:r w:rsidRPr="009D4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DED">
              <w:rPr>
                <w:rFonts w:ascii="Times New Roman" w:hAnsi="Times New Roman" w:cs="Times New Roman"/>
              </w:rPr>
              <w:t>terhadap</w:t>
            </w:r>
            <w:proofErr w:type="spellEnd"/>
            <w:r w:rsidRPr="009D4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DED">
              <w:rPr>
                <w:rFonts w:ascii="Times New Roman" w:hAnsi="Times New Roman" w:cs="Times New Roman"/>
              </w:rPr>
              <w:t>kinerja</w:t>
            </w:r>
            <w:proofErr w:type="spellEnd"/>
            <w:r w:rsidRPr="009D4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DED">
              <w:rPr>
                <w:rFonts w:ascii="Times New Roman" w:hAnsi="Times New Roman" w:cs="Times New Roman"/>
              </w:rPr>
              <w:t>karyawan</w:t>
            </w:r>
            <w:proofErr w:type="spellEnd"/>
            <w:r w:rsidRPr="009D4D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4" w:type="dxa"/>
          </w:tcPr>
          <w:p w14:paraId="33703C9E" w14:textId="5331FE04" w:rsidR="009576EF" w:rsidRPr="009D4DED" w:rsidRDefault="009576EF" w:rsidP="0061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ED">
              <w:rPr>
                <w:rFonts w:ascii="Times New Roman" w:hAnsi="Times New Roman" w:cs="Times New Roman"/>
              </w:rPr>
              <w:t>Anuradha Reddy (2011)</w:t>
            </w:r>
          </w:p>
        </w:tc>
      </w:tr>
      <w:tr w:rsidR="00350281" w:rsidRPr="009D4DED" w14:paraId="291E3CB1" w14:textId="77777777" w:rsidTr="00E60CEC">
        <w:tc>
          <w:tcPr>
            <w:tcW w:w="704" w:type="dxa"/>
          </w:tcPr>
          <w:p w14:paraId="66012624" w14:textId="6EB49945" w:rsidR="00350281" w:rsidRPr="009D4DED" w:rsidRDefault="00350281" w:rsidP="0035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6331623"/>
            <w:r w:rsidRPr="009D4D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552128CA" w14:textId="4FC7BC4D" w:rsidR="00350281" w:rsidRPr="009D4DED" w:rsidRDefault="00350281" w:rsidP="009D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ED">
              <w:rPr>
                <w:rFonts w:ascii="Times New Roman" w:hAnsi="Times New Roman" w:cs="Times New Roman"/>
              </w:rPr>
              <w:t>Sadeghi, (2013)</w:t>
            </w:r>
          </w:p>
        </w:tc>
        <w:tc>
          <w:tcPr>
            <w:tcW w:w="1843" w:type="dxa"/>
          </w:tcPr>
          <w:p w14:paraId="7426B4EE" w14:textId="3C8FB3B5" w:rsidR="00350281" w:rsidRPr="009D4DED" w:rsidRDefault="00350281" w:rsidP="0035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DED">
              <w:rPr>
                <w:rFonts w:ascii="Times New Roman" w:hAnsi="Times New Roman" w:cs="Times New Roman"/>
              </w:rPr>
              <w:t>Kuantitatif</w:t>
            </w:r>
            <w:proofErr w:type="spellEnd"/>
            <w:r w:rsidRPr="009D4D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DED">
              <w:rPr>
                <w:rFonts w:ascii="Times New Roman" w:hAnsi="Times New Roman" w:cs="Times New Roman"/>
              </w:rPr>
              <w:t>Regresi</w:t>
            </w:r>
            <w:proofErr w:type="spellEnd"/>
          </w:p>
        </w:tc>
        <w:tc>
          <w:tcPr>
            <w:tcW w:w="2822" w:type="dxa"/>
          </w:tcPr>
          <w:p w14:paraId="0BF80FB7" w14:textId="4B884B8B" w:rsidR="00350281" w:rsidRPr="009D4DED" w:rsidRDefault="00350281" w:rsidP="0089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DED">
              <w:rPr>
                <w:rFonts w:ascii="Times New Roman" w:hAnsi="Times New Roman" w:cs="Times New Roman"/>
              </w:rPr>
              <w:t>Budaya</w:t>
            </w:r>
            <w:proofErr w:type="spellEnd"/>
            <w:r w:rsidRPr="009D4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DED">
              <w:rPr>
                <w:rFonts w:ascii="Times New Roman" w:hAnsi="Times New Roman" w:cs="Times New Roman"/>
              </w:rPr>
              <w:t>Kolektivisme</w:t>
            </w:r>
            <w:proofErr w:type="spellEnd"/>
            <w:r w:rsidRPr="009D4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DED">
              <w:rPr>
                <w:rFonts w:ascii="Times New Roman" w:hAnsi="Times New Roman" w:cs="Times New Roman"/>
              </w:rPr>
              <w:t>memiliki</w:t>
            </w:r>
            <w:proofErr w:type="spellEnd"/>
            <w:r w:rsidRPr="009D4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DED">
              <w:rPr>
                <w:rFonts w:ascii="Times New Roman" w:hAnsi="Times New Roman" w:cs="Times New Roman"/>
              </w:rPr>
              <w:t>hubungan</w:t>
            </w:r>
            <w:proofErr w:type="spellEnd"/>
            <w:r w:rsidRPr="009D4DED">
              <w:rPr>
                <w:rFonts w:ascii="Times New Roman" w:hAnsi="Times New Roman" w:cs="Times New Roman"/>
              </w:rPr>
              <w:t xml:space="preserve"> negative </w:t>
            </w:r>
            <w:proofErr w:type="spellStart"/>
            <w:r w:rsidRPr="009D4DED">
              <w:rPr>
                <w:rFonts w:ascii="Times New Roman" w:hAnsi="Times New Roman" w:cs="Times New Roman"/>
              </w:rPr>
              <w:t>tetapi</w:t>
            </w:r>
            <w:proofErr w:type="spellEnd"/>
            <w:r w:rsidRPr="009D4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DED">
              <w:rPr>
                <w:rFonts w:ascii="Times New Roman" w:hAnsi="Times New Roman" w:cs="Times New Roman"/>
              </w:rPr>
              <w:t>memilik</w:t>
            </w:r>
            <w:proofErr w:type="spellEnd"/>
            <w:r w:rsidRPr="009D4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DED">
              <w:rPr>
                <w:rFonts w:ascii="Times New Roman" w:hAnsi="Times New Roman" w:cs="Times New Roman"/>
              </w:rPr>
              <w:t>efek</w:t>
            </w:r>
            <w:proofErr w:type="spellEnd"/>
            <w:r w:rsidRPr="009D4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DED">
              <w:rPr>
                <w:rFonts w:ascii="Times New Roman" w:hAnsi="Times New Roman" w:cs="Times New Roman"/>
              </w:rPr>
              <w:t>signifikan</w:t>
            </w:r>
            <w:proofErr w:type="spellEnd"/>
            <w:r w:rsidRPr="009D4DED">
              <w:rPr>
                <w:rFonts w:ascii="Times New Roman" w:hAnsi="Times New Roman" w:cs="Times New Roman"/>
              </w:rPr>
              <w:t xml:space="preserve"> pada</w:t>
            </w:r>
            <w:r w:rsidR="00B22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2CED">
              <w:rPr>
                <w:rFonts w:ascii="Times New Roman" w:hAnsi="Times New Roman" w:cs="Times New Roman"/>
              </w:rPr>
              <w:t>kinerja</w:t>
            </w:r>
            <w:proofErr w:type="spellEnd"/>
            <w:r w:rsidR="00B22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2CED">
              <w:rPr>
                <w:rFonts w:ascii="Times New Roman" w:hAnsi="Times New Roman" w:cs="Times New Roman"/>
              </w:rPr>
              <w:t>karyawan</w:t>
            </w:r>
            <w:proofErr w:type="spellEnd"/>
            <w:r w:rsidR="00B22C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4" w:type="dxa"/>
          </w:tcPr>
          <w:p w14:paraId="467F9FB2" w14:textId="19EFA981" w:rsidR="00350281" w:rsidRPr="009D4DED" w:rsidRDefault="00350281" w:rsidP="0035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ED">
              <w:rPr>
                <w:rFonts w:ascii="Times New Roman" w:hAnsi="Times New Roman" w:cs="Times New Roman"/>
              </w:rPr>
              <w:t>Sadeghi, (2013)</w:t>
            </w:r>
          </w:p>
        </w:tc>
      </w:tr>
      <w:bookmarkEnd w:id="1"/>
      <w:tr w:rsidR="009D4DED" w:rsidRPr="009D4DED" w14:paraId="10A9AB82" w14:textId="77777777" w:rsidTr="00E60CEC">
        <w:tc>
          <w:tcPr>
            <w:tcW w:w="704" w:type="dxa"/>
          </w:tcPr>
          <w:p w14:paraId="080B21A7" w14:textId="4F9C17A4" w:rsidR="009D4DED" w:rsidRPr="009D4DED" w:rsidRDefault="009D4DED" w:rsidP="009D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2E16C4DB" w14:textId="7A953BAE" w:rsidR="009D4DED" w:rsidRPr="009D4DED" w:rsidRDefault="009D4DED" w:rsidP="009D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ED">
              <w:rPr>
                <w:rFonts w:ascii="Times New Roman" w:hAnsi="Times New Roman" w:cs="Times New Roman"/>
              </w:rPr>
              <w:t xml:space="preserve">Awadh &amp; </w:t>
            </w:r>
            <w:proofErr w:type="spellStart"/>
            <w:r w:rsidRPr="009D4DED">
              <w:rPr>
                <w:rFonts w:ascii="Times New Roman" w:hAnsi="Times New Roman" w:cs="Times New Roman"/>
              </w:rPr>
              <w:t>Alyahya</w:t>
            </w:r>
            <w:proofErr w:type="spellEnd"/>
            <w:r w:rsidRPr="009D4DED">
              <w:rPr>
                <w:rFonts w:ascii="Times New Roman" w:hAnsi="Times New Roman" w:cs="Times New Roman"/>
              </w:rPr>
              <w:t>, (2013) -</w:t>
            </w:r>
          </w:p>
        </w:tc>
        <w:tc>
          <w:tcPr>
            <w:tcW w:w="1843" w:type="dxa"/>
          </w:tcPr>
          <w:p w14:paraId="3A8AE073" w14:textId="4A1F74C7" w:rsidR="009D4DED" w:rsidRPr="009D4DED" w:rsidRDefault="009D4DED" w:rsidP="009D4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DED">
              <w:rPr>
                <w:rFonts w:ascii="Times New Roman" w:hAnsi="Times New Roman" w:cs="Times New Roman"/>
              </w:rPr>
              <w:t>Kualitatif</w:t>
            </w:r>
            <w:proofErr w:type="spellEnd"/>
            <w:r w:rsidRPr="009D4DED">
              <w:rPr>
                <w:rFonts w:ascii="Times New Roman" w:hAnsi="Times New Roman" w:cs="Times New Roman"/>
              </w:rPr>
              <w:t>, Literature Review</w:t>
            </w:r>
          </w:p>
        </w:tc>
        <w:tc>
          <w:tcPr>
            <w:tcW w:w="2822" w:type="dxa"/>
          </w:tcPr>
          <w:p w14:paraId="7CD15BEA" w14:textId="61D0B218" w:rsidR="009D4DED" w:rsidRPr="009D4DED" w:rsidRDefault="009D4DED" w:rsidP="009D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DED">
              <w:rPr>
                <w:rFonts w:ascii="Times New Roman" w:hAnsi="Times New Roman" w:cs="Times New Roman"/>
              </w:rPr>
              <w:t>Budaya</w:t>
            </w:r>
            <w:proofErr w:type="spellEnd"/>
            <w:r w:rsidRPr="009D4DED">
              <w:rPr>
                <w:rFonts w:ascii="Times New Roman" w:hAnsi="Times New Roman" w:cs="Times New Roman"/>
              </w:rPr>
              <w:t xml:space="preserve"> Long Term orientation </w:t>
            </w:r>
            <w:proofErr w:type="spellStart"/>
            <w:r w:rsidRPr="009D4DED">
              <w:rPr>
                <w:rFonts w:ascii="Times New Roman" w:hAnsi="Times New Roman" w:cs="Times New Roman"/>
              </w:rPr>
              <w:t>memiliki</w:t>
            </w:r>
            <w:proofErr w:type="spellEnd"/>
            <w:r w:rsidRPr="009D4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DED">
              <w:rPr>
                <w:rFonts w:ascii="Times New Roman" w:hAnsi="Times New Roman" w:cs="Times New Roman"/>
              </w:rPr>
              <w:t>hubungan</w:t>
            </w:r>
            <w:proofErr w:type="spellEnd"/>
            <w:r w:rsidRPr="009D4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DED">
              <w:rPr>
                <w:rFonts w:ascii="Times New Roman" w:hAnsi="Times New Roman" w:cs="Times New Roman"/>
              </w:rPr>
              <w:t>positif</w:t>
            </w:r>
            <w:proofErr w:type="spellEnd"/>
            <w:r w:rsidRPr="009D4DED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9D4DED">
              <w:rPr>
                <w:rFonts w:ascii="Times New Roman" w:hAnsi="Times New Roman" w:cs="Times New Roman"/>
              </w:rPr>
              <w:t>memilik</w:t>
            </w:r>
            <w:proofErr w:type="spellEnd"/>
            <w:r w:rsidRPr="009D4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DED">
              <w:rPr>
                <w:rFonts w:ascii="Times New Roman" w:hAnsi="Times New Roman" w:cs="Times New Roman"/>
              </w:rPr>
              <w:t>efek</w:t>
            </w:r>
            <w:proofErr w:type="spellEnd"/>
            <w:r w:rsidRPr="009D4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DED">
              <w:rPr>
                <w:rFonts w:ascii="Times New Roman" w:hAnsi="Times New Roman" w:cs="Times New Roman"/>
              </w:rPr>
              <w:t>signifikan</w:t>
            </w:r>
            <w:proofErr w:type="spellEnd"/>
            <w:r w:rsidR="00B22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2CED">
              <w:rPr>
                <w:rFonts w:ascii="Times New Roman" w:hAnsi="Times New Roman" w:cs="Times New Roman"/>
              </w:rPr>
              <w:t>terhadap</w:t>
            </w:r>
            <w:proofErr w:type="spellEnd"/>
            <w:r w:rsidR="00B22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2CED">
              <w:rPr>
                <w:rFonts w:ascii="Times New Roman" w:hAnsi="Times New Roman" w:cs="Times New Roman"/>
              </w:rPr>
              <w:t>kinerja</w:t>
            </w:r>
            <w:proofErr w:type="spellEnd"/>
            <w:r w:rsidR="00B22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2CED">
              <w:rPr>
                <w:rFonts w:ascii="Times New Roman" w:hAnsi="Times New Roman" w:cs="Times New Roman"/>
              </w:rPr>
              <w:t>karyawan</w:t>
            </w:r>
            <w:proofErr w:type="spellEnd"/>
            <w:r w:rsidR="00B22C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4" w:type="dxa"/>
          </w:tcPr>
          <w:p w14:paraId="06C00C6F" w14:textId="44E3CBDF" w:rsidR="009D4DED" w:rsidRPr="009D4DED" w:rsidRDefault="009D4DED" w:rsidP="009D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ED">
              <w:rPr>
                <w:rFonts w:ascii="Times New Roman" w:hAnsi="Times New Roman" w:cs="Times New Roman"/>
              </w:rPr>
              <w:t xml:space="preserve">Awadh &amp; </w:t>
            </w:r>
            <w:proofErr w:type="spellStart"/>
            <w:r w:rsidRPr="009D4DED">
              <w:rPr>
                <w:rFonts w:ascii="Times New Roman" w:hAnsi="Times New Roman" w:cs="Times New Roman"/>
              </w:rPr>
              <w:t>Alyahya</w:t>
            </w:r>
            <w:proofErr w:type="spellEnd"/>
            <w:r w:rsidRPr="009D4DED">
              <w:rPr>
                <w:rFonts w:ascii="Times New Roman" w:hAnsi="Times New Roman" w:cs="Times New Roman"/>
              </w:rPr>
              <w:t>, (2013) -</w:t>
            </w:r>
          </w:p>
        </w:tc>
      </w:tr>
    </w:tbl>
    <w:p w14:paraId="75AB7B3F" w14:textId="291F7A32" w:rsidR="003F20B6" w:rsidRPr="00BF45DB" w:rsidRDefault="00221351" w:rsidP="000F12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35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213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1351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221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35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21351">
        <w:rPr>
          <w:rFonts w:ascii="Times New Roman" w:hAnsi="Times New Roman" w:cs="Times New Roman"/>
          <w:sz w:val="24"/>
          <w:szCs w:val="24"/>
        </w:rPr>
        <w:t>, 2019</w:t>
      </w:r>
    </w:p>
    <w:p w14:paraId="1152C1E3" w14:textId="77777777" w:rsidR="00A83AE5" w:rsidRDefault="00A83AE5" w:rsidP="000A02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A83AE5" w:rsidSect="00AC67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0D24EC" w14:textId="2CA71E32" w:rsidR="00EF70A3" w:rsidRDefault="00EF70A3" w:rsidP="00EF70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0A3"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2</w:t>
      </w:r>
    </w:p>
    <w:p w14:paraId="77D5E9A2" w14:textId="754E3F82" w:rsidR="0095293D" w:rsidRDefault="00EF70A3" w:rsidP="00EF70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0A3">
        <w:rPr>
          <w:rFonts w:ascii="Times New Roman" w:hAnsi="Times New Roman" w:cs="Times New Roman"/>
          <w:b/>
          <w:bCs/>
          <w:sz w:val="24"/>
          <w:szCs w:val="24"/>
        </w:rPr>
        <w:t>KAJIAN PUSTAKA</w:t>
      </w:r>
    </w:p>
    <w:p w14:paraId="55E74CE5" w14:textId="257DD1F9" w:rsidR="00EF70A3" w:rsidRDefault="00EF70A3" w:rsidP="000A02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CFCB2" w14:textId="4C2992B5" w:rsidR="00EF70A3" w:rsidRDefault="00240E5B" w:rsidP="000A02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Keterkaitan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Internasional</w:t>
      </w:r>
      <w:proofErr w:type="spellEnd"/>
    </w:p>
    <w:p w14:paraId="69E8DE40" w14:textId="76BF4BD1" w:rsidR="00A33FBF" w:rsidRPr="00A33FBF" w:rsidRDefault="00A33FBF" w:rsidP="00A33F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FBF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. Jasa,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, modal dan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global (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Radenbough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, 2019).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r w:rsidR="00DE63E3" w:rsidRPr="00DE63E3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DE63E3">
        <w:rPr>
          <w:rFonts w:ascii="Times New Roman" w:hAnsi="Times New Roman" w:cs="Times New Roman"/>
          <w:i/>
          <w:iCs/>
          <w:sz w:val="24"/>
          <w:szCs w:val="24"/>
        </w:rPr>
        <w:t>ubsidiary</w:t>
      </w:r>
      <w:r w:rsidRPr="00A33FBF">
        <w:rPr>
          <w:rFonts w:ascii="Times New Roman" w:hAnsi="Times New Roman" w:cs="Times New Roman"/>
          <w:sz w:val="24"/>
          <w:szCs w:val="24"/>
        </w:rPr>
        <w:t xml:space="preserve"> dan </w:t>
      </w:r>
      <w:r w:rsidRPr="00DE63E3">
        <w:rPr>
          <w:rFonts w:ascii="Times New Roman" w:hAnsi="Times New Roman" w:cs="Times New Roman"/>
          <w:i/>
          <w:iCs/>
          <w:sz w:val="24"/>
          <w:szCs w:val="24"/>
        </w:rPr>
        <w:t>multinational team management</w:t>
      </w:r>
      <w:r w:rsidRPr="00A33F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team pada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multinasional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(Gong, 2017).</w:t>
      </w:r>
    </w:p>
    <w:p w14:paraId="71EDFE6C" w14:textId="0054BD65" w:rsidR="00A33FBF" w:rsidRDefault="00A33FBF" w:rsidP="001B3C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FB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oleh Geert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Hoefstede</w:t>
      </w:r>
      <w:proofErr w:type="spellEnd"/>
      <w:r w:rsidR="00933210">
        <w:rPr>
          <w:rFonts w:ascii="Times New Roman" w:hAnsi="Times New Roman" w:cs="Times New Roman"/>
          <w:sz w:val="24"/>
          <w:szCs w:val="24"/>
        </w:rPr>
        <w:t xml:space="preserve"> </w:t>
      </w:r>
      <w:r w:rsidRPr="00A33FBF">
        <w:rPr>
          <w:rFonts w:ascii="Times New Roman" w:hAnsi="Times New Roman" w:cs="Times New Roman"/>
          <w:sz w:val="24"/>
          <w:szCs w:val="24"/>
        </w:rPr>
        <w:t xml:space="preserve">(2016), yang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negara di Dunia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r w:rsidRPr="00933210">
        <w:rPr>
          <w:rFonts w:ascii="Times New Roman" w:hAnsi="Times New Roman" w:cs="Times New Roman"/>
          <w:i/>
          <w:iCs/>
          <w:sz w:val="24"/>
          <w:szCs w:val="24"/>
        </w:rPr>
        <w:t>power distance</w:t>
      </w:r>
      <w:r w:rsidRPr="00A33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210">
        <w:rPr>
          <w:rFonts w:ascii="Times New Roman" w:hAnsi="Times New Roman" w:cs="Times New Roman"/>
          <w:i/>
          <w:iCs/>
          <w:sz w:val="24"/>
          <w:szCs w:val="24"/>
        </w:rPr>
        <w:t>Individualisme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, </w:t>
      </w:r>
      <w:r w:rsidRPr="00933210">
        <w:rPr>
          <w:rFonts w:ascii="Times New Roman" w:hAnsi="Times New Roman" w:cs="Times New Roman"/>
          <w:i/>
          <w:iCs/>
          <w:sz w:val="24"/>
          <w:szCs w:val="24"/>
        </w:rPr>
        <w:t>Collectivism</w:t>
      </w:r>
      <w:r w:rsidRPr="00A33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r w:rsidRPr="00933210">
        <w:rPr>
          <w:rFonts w:ascii="Times New Roman" w:hAnsi="Times New Roman" w:cs="Times New Roman"/>
          <w:i/>
          <w:iCs/>
          <w:sz w:val="24"/>
          <w:szCs w:val="24"/>
        </w:rPr>
        <w:t>Masculinity</w:t>
      </w:r>
      <w:r w:rsidRPr="00A33FBF">
        <w:rPr>
          <w:rFonts w:ascii="Times New Roman" w:hAnsi="Times New Roman" w:cs="Times New Roman"/>
          <w:sz w:val="24"/>
          <w:szCs w:val="24"/>
        </w:rPr>
        <w:t xml:space="preserve">, </w:t>
      </w:r>
      <w:r w:rsidRPr="00933210">
        <w:rPr>
          <w:rFonts w:ascii="Times New Roman" w:hAnsi="Times New Roman" w:cs="Times New Roman"/>
          <w:i/>
          <w:iCs/>
          <w:sz w:val="24"/>
          <w:szCs w:val="24"/>
        </w:rPr>
        <w:t>Uncertainty Avoidance</w:t>
      </w:r>
      <w:r w:rsidRPr="00A33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r w:rsidRPr="00933210">
        <w:rPr>
          <w:rFonts w:ascii="Times New Roman" w:hAnsi="Times New Roman" w:cs="Times New Roman"/>
          <w:i/>
          <w:iCs/>
          <w:sz w:val="24"/>
          <w:szCs w:val="24"/>
        </w:rPr>
        <w:t>Long</w:t>
      </w:r>
      <w:r w:rsidR="00DE63E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933210">
        <w:rPr>
          <w:rFonts w:ascii="Times New Roman" w:hAnsi="Times New Roman" w:cs="Times New Roman"/>
          <w:i/>
          <w:iCs/>
          <w:sz w:val="24"/>
          <w:szCs w:val="24"/>
        </w:rPr>
        <w:t>Term Orientation</w:t>
      </w:r>
      <w:r w:rsidRPr="00A33FB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r w:rsidRPr="00933210">
        <w:rPr>
          <w:rFonts w:ascii="Times New Roman" w:hAnsi="Times New Roman" w:cs="Times New Roman"/>
          <w:i/>
          <w:iCs/>
          <w:sz w:val="24"/>
          <w:szCs w:val="24"/>
        </w:rPr>
        <w:t>Indulgence</w:t>
      </w:r>
      <w:r w:rsidRPr="00A33FBF">
        <w:rPr>
          <w:rFonts w:ascii="Times New Roman" w:hAnsi="Times New Roman" w:cs="Times New Roman"/>
          <w:sz w:val="24"/>
          <w:szCs w:val="24"/>
        </w:rPr>
        <w:t xml:space="preserve">. </w:t>
      </w:r>
      <w:r w:rsidR="006A28DF">
        <w:rPr>
          <w:rFonts w:ascii="Times New Roman" w:hAnsi="Times New Roman" w:cs="Times New Roman"/>
          <w:sz w:val="24"/>
          <w:szCs w:val="24"/>
        </w:rPr>
        <w:t>P</w:t>
      </w:r>
      <w:r w:rsidR="00DE63E3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="00DE63E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DE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E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E6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63E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DE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E3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="00DE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E3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DE63E3">
        <w:rPr>
          <w:rFonts w:ascii="Times New Roman" w:hAnsi="Times New Roman" w:cs="Times New Roman"/>
          <w:sz w:val="24"/>
          <w:szCs w:val="24"/>
        </w:rPr>
        <w:t xml:space="preserve"> linkup </w:t>
      </w:r>
      <w:proofErr w:type="spellStart"/>
      <w:r w:rsidR="00DE63E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E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E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E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DE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E3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DE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E3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DE63E3">
        <w:rPr>
          <w:rFonts w:ascii="Times New Roman" w:hAnsi="Times New Roman" w:cs="Times New Roman"/>
          <w:sz w:val="24"/>
          <w:szCs w:val="24"/>
        </w:rPr>
        <w:t xml:space="preserve"> </w:t>
      </w:r>
      <w:r w:rsidR="00DE63E3">
        <w:rPr>
          <w:rFonts w:ascii="Times New Roman" w:hAnsi="Times New Roman" w:cs="Times New Roman"/>
          <w:i/>
          <w:iCs/>
          <w:sz w:val="24"/>
          <w:szCs w:val="24"/>
        </w:rPr>
        <w:t>power distance</w:t>
      </w:r>
      <w:r w:rsidR="00DE63E3">
        <w:rPr>
          <w:rFonts w:ascii="Times New Roman" w:hAnsi="Times New Roman" w:cs="Times New Roman"/>
          <w:sz w:val="24"/>
          <w:szCs w:val="24"/>
        </w:rPr>
        <w:t xml:space="preserve">, </w:t>
      </w:r>
      <w:r w:rsidR="00DE63E3">
        <w:rPr>
          <w:rFonts w:ascii="Times New Roman" w:hAnsi="Times New Roman" w:cs="Times New Roman"/>
          <w:i/>
          <w:iCs/>
          <w:sz w:val="24"/>
          <w:szCs w:val="24"/>
        </w:rPr>
        <w:t>collectivism</w:t>
      </w:r>
      <w:r w:rsidR="00DE63E3">
        <w:rPr>
          <w:rFonts w:ascii="Times New Roman" w:hAnsi="Times New Roman" w:cs="Times New Roman"/>
          <w:sz w:val="24"/>
          <w:szCs w:val="24"/>
        </w:rPr>
        <w:t xml:space="preserve">, dan </w:t>
      </w:r>
      <w:r w:rsidR="00DE63E3">
        <w:rPr>
          <w:rFonts w:ascii="Times New Roman" w:hAnsi="Times New Roman" w:cs="Times New Roman"/>
          <w:i/>
          <w:iCs/>
          <w:sz w:val="24"/>
          <w:szCs w:val="24"/>
        </w:rPr>
        <w:t>long-term orientation</w:t>
      </w:r>
      <w:r w:rsidR="00DE63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4E00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="0045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E0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5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74E">
        <w:rPr>
          <w:rFonts w:ascii="Times New Roman" w:hAnsi="Times New Roman" w:cs="Times New Roman"/>
          <w:sz w:val="24"/>
          <w:szCs w:val="24"/>
        </w:rPr>
        <w:t>Hoefstede</w:t>
      </w:r>
      <w:proofErr w:type="spellEnd"/>
      <w:r w:rsidR="0008374E">
        <w:rPr>
          <w:rFonts w:ascii="Times New Roman" w:hAnsi="Times New Roman" w:cs="Times New Roman"/>
          <w:sz w:val="24"/>
          <w:szCs w:val="24"/>
        </w:rPr>
        <w:t xml:space="preserve"> (2011)</w:t>
      </w:r>
      <w:r w:rsidR="00454E00">
        <w:rPr>
          <w:rFonts w:ascii="Times New Roman" w:hAnsi="Times New Roman" w:cs="Times New Roman"/>
          <w:sz w:val="24"/>
          <w:szCs w:val="24"/>
        </w:rPr>
        <w:t>,</w:t>
      </w:r>
      <w:r w:rsidR="0017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A2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17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A28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17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A28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13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636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="00133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33636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13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6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3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886">
        <w:rPr>
          <w:rFonts w:ascii="Times New Roman" w:hAnsi="Times New Roman" w:cs="Times New Roman"/>
          <w:sz w:val="24"/>
          <w:szCs w:val="24"/>
        </w:rPr>
        <w:t>ketidakseimbangan</w:t>
      </w:r>
      <w:proofErr w:type="spellEnd"/>
      <w:r w:rsidR="0013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636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="00175A28">
        <w:rPr>
          <w:rFonts w:ascii="Times New Roman" w:hAnsi="Times New Roman" w:cs="Times New Roman"/>
          <w:sz w:val="24"/>
          <w:szCs w:val="24"/>
        </w:rPr>
        <w:t xml:space="preserve"> di PT X yang </w:t>
      </w:r>
      <w:proofErr w:type="spellStart"/>
      <w:r w:rsidR="00175A28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17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A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75A28">
        <w:rPr>
          <w:rFonts w:ascii="Times New Roman" w:hAnsi="Times New Roman" w:cs="Times New Roman"/>
          <w:sz w:val="24"/>
          <w:szCs w:val="24"/>
        </w:rPr>
        <w:t xml:space="preserve"> </w:t>
      </w:r>
      <w:r w:rsidR="00175A28">
        <w:rPr>
          <w:rFonts w:ascii="Times New Roman" w:hAnsi="Times New Roman" w:cs="Times New Roman"/>
          <w:i/>
          <w:iCs/>
          <w:sz w:val="24"/>
          <w:szCs w:val="24"/>
        </w:rPr>
        <w:t>power distance</w:t>
      </w:r>
      <w:r w:rsidR="00175A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5A28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17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A2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54E00">
        <w:rPr>
          <w:rFonts w:ascii="Times New Roman" w:hAnsi="Times New Roman" w:cs="Times New Roman"/>
          <w:sz w:val="24"/>
          <w:szCs w:val="24"/>
        </w:rPr>
        <w:t>,</w:t>
      </w:r>
      <w:r w:rsidR="0017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A2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175A2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175A28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17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A28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="0017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A2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7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886">
        <w:rPr>
          <w:rFonts w:ascii="Times New Roman" w:hAnsi="Times New Roman" w:cs="Times New Roman"/>
          <w:sz w:val="24"/>
          <w:szCs w:val="24"/>
        </w:rPr>
        <w:t>keeratan</w:t>
      </w:r>
      <w:proofErr w:type="spellEnd"/>
      <w:r w:rsidR="0026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886" w:rsidRPr="0026488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264886" w:rsidRPr="0026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886" w:rsidRPr="00264886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264886" w:rsidRPr="00264886">
        <w:rPr>
          <w:rFonts w:ascii="Times New Roman" w:hAnsi="Times New Roman" w:cs="Times New Roman"/>
          <w:sz w:val="24"/>
          <w:szCs w:val="24"/>
        </w:rPr>
        <w:t xml:space="preserve"> individual</w:t>
      </w:r>
      <w:r w:rsidR="0026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8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64886">
        <w:rPr>
          <w:rFonts w:ascii="Times New Roman" w:hAnsi="Times New Roman" w:cs="Times New Roman"/>
          <w:sz w:val="24"/>
          <w:szCs w:val="24"/>
        </w:rPr>
        <w:t xml:space="preserve"> PT. X yang </w:t>
      </w:r>
      <w:proofErr w:type="spellStart"/>
      <w:r w:rsidR="00264886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26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8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64886">
        <w:rPr>
          <w:rFonts w:ascii="Times New Roman" w:hAnsi="Times New Roman" w:cs="Times New Roman"/>
          <w:sz w:val="24"/>
          <w:szCs w:val="24"/>
        </w:rPr>
        <w:t xml:space="preserve"> </w:t>
      </w:r>
      <w:r w:rsidR="00264886">
        <w:rPr>
          <w:rFonts w:ascii="Times New Roman" w:hAnsi="Times New Roman" w:cs="Times New Roman"/>
          <w:i/>
          <w:iCs/>
          <w:sz w:val="24"/>
          <w:szCs w:val="24"/>
        </w:rPr>
        <w:t>collectivism</w:t>
      </w:r>
      <w:r w:rsidR="00264886">
        <w:rPr>
          <w:rFonts w:ascii="Times New Roman" w:hAnsi="Times New Roman" w:cs="Times New Roman"/>
          <w:sz w:val="24"/>
          <w:szCs w:val="24"/>
        </w:rPr>
        <w:t xml:space="preserve">. Serta, </w:t>
      </w:r>
      <w:proofErr w:type="spellStart"/>
      <w:r w:rsidR="00182879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="00182879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="0018287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182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87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182879">
        <w:rPr>
          <w:rFonts w:ascii="Times New Roman" w:hAnsi="Times New Roman" w:cs="Times New Roman"/>
          <w:sz w:val="24"/>
          <w:szCs w:val="24"/>
        </w:rPr>
        <w:t xml:space="preserve"> PT. X </w:t>
      </w:r>
      <w:proofErr w:type="spellStart"/>
      <w:r w:rsidR="00182879">
        <w:rPr>
          <w:rFonts w:ascii="Times New Roman" w:hAnsi="Times New Roman" w:cs="Times New Roman"/>
          <w:sz w:val="24"/>
          <w:szCs w:val="24"/>
        </w:rPr>
        <w:t>terpengaruh</w:t>
      </w:r>
      <w:proofErr w:type="spellEnd"/>
      <w:r w:rsidR="0018287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182879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182879">
        <w:rPr>
          <w:rFonts w:ascii="Times New Roman" w:hAnsi="Times New Roman" w:cs="Times New Roman"/>
          <w:sz w:val="24"/>
          <w:szCs w:val="24"/>
        </w:rPr>
        <w:t xml:space="preserve"> PT. X yang </w:t>
      </w:r>
      <w:proofErr w:type="spellStart"/>
      <w:r w:rsidR="00182879"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 w:rsidR="00546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E0F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182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879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="00182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879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6A28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FBF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A33FBF">
        <w:rPr>
          <w:rFonts w:ascii="Times New Roman" w:hAnsi="Times New Roman" w:cs="Times New Roman"/>
          <w:sz w:val="24"/>
          <w:szCs w:val="24"/>
        </w:rPr>
        <w:t>.</w:t>
      </w:r>
    </w:p>
    <w:p w14:paraId="2DA5DE55" w14:textId="4F4F29FC" w:rsidR="00047230" w:rsidRDefault="00047230" w:rsidP="00BD6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FFC1C4" w14:textId="77777777" w:rsidR="00047230" w:rsidRPr="00047230" w:rsidRDefault="00047230" w:rsidP="000472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230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Pr="0004723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Kinerja </w:t>
      </w:r>
      <w:proofErr w:type="spellStart"/>
      <w:r w:rsidRPr="00047230">
        <w:rPr>
          <w:rFonts w:ascii="Times New Roman" w:hAnsi="Times New Roman" w:cs="Times New Roman"/>
          <w:b/>
          <w:bCs/>
          <w:sz w:val="24"/>
          <w:szCs w:val="24"/>
        </w:rPr>
        <w:t>Karyawan</w:t>
      </w:r>
      <w:proofErr w:type="spellEnd"/>
      <w:r w:rsidRPr="00047230">
        <w:rPr>
          <w:rFonts w:ascii="Times New Roman" w:hAnsi="Times New Roman" w:cs="Times New Roman"/>
          <w:b/>
          <w:bCs/>
          <w:sz w:val="24"/>
          <w:szCs w:val="24"/>
        </w:rPr>
        <w:t xml:space="preserve"> PT. X</w:t>
      </w:r>
    </w:p>
    <w:p w14:paraId="418309B8" w14:textId="0D8EB0DF" w:rsidR="00047230" w:rsidRDefault="00465231" w:rsidP="004652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5231">
        <w:rPr>
          <w:rFonts w:ascii="Times New Roman" w:hAnsi="Times New Roman" w:cs="Times New Roman"/>
          <w:sz w:val="24"/>
          <w:szCs w:val="24"/>
        </w:rPr>
        <w:t xml:space="preserve">Kinerja </w:t>
      </w:r>
      <w:proofErr w:type="spellStart"/>
      <w:r w:rsidRPr="00465231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465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23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65231">
        <w:rPr>
          <w:rFonts w:ascii="Times New Roman" w:hAnsi="Times New Roman" w:cs="Times New Roman"/>
          <w:sz w:val="24"/>
          <w:szCs w:val="24"/>
        </w:rPr>
        <w:t xml:space="preserve"> kata job performance </w:t>
      </w:r>
      <w:proofErr w:type="spellStart"/>
      <w:r w:rsidRPr="0046523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65231">
        <w:rPr>
          <w:rFonts w:ascii="Times New Roman" w:hAnsi="Times New Roman" w:cs="Times New Roman"/>
          <w:sz w:val="24"/>
          <w:szCs w:val="24"/>
        </w:rPr>
        <w:t xml:space="preserve"> actual performance yang </w:t>
      </w:r>
      <w:proofErr w:type="spellStart"/>
      <w:r w:rsidRPr="00465231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465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231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465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23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65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23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65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231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465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231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4652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5231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46523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65231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465231">
        <w:rPr>
          <w:rFonts w:ascii="Times New Roman" w:hAnsi="Times New Roman" w:cs="Times New Roman"/>
          <w:sz w:val="24"/>
          <w:szCs w:val="24"/>
        </w:rPr>
        <w:t>.</w:t>
      </w:r>
      <w:r w:rsidR="004915A3">
        <w:rPr>
          <w:rFonts w:ascii="Times New Roman" w:hAnsi="Times New Roman" w:cs="Times New Roman"/>
          <w:sz w:val="24"/>
          <w:szCs w:val="24"/>
        </w:rPr>
        <w:t xml:space="preserve"> </w:t>
      </w:r>
      <w:r w:rsidR="004915A3" w:rsidRPr="004915A3">
        <w:rPr>
          <w:rFonts w:ascii="Times New Roman" w:hAnsi="Times New Roman" w:cs="Times New Roman"/>
          <w:sz w:val="24"/>
          <w:szCs w:val="24"/>
        </w:rPr>
        <w:t xml:space="preserve">Performance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proses (Nurlaila, 2010:71).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Mathis dan Jackson (2006:65)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masing-masing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5A3" w:rsidRPr="004915A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915A3" w:rsidRPr="004915A3">
        <w:rPr>
          <w:rFonts w:ascii="Times New Roman" w:hAnsi="Times New Roman" w:cs="Times New Roman"/>
          <w:sz w:val="24"/>
          <w:szCs w:val="24"/>
        </w:rPr>
        <w:t>.</w:t>
      </w:r>
      <w:r w:rsidR="004915A3" w:rsidRPr="004915A3">
        <w:rPr>
          <w:rFonts w:ascii="Times New Roman" w:hAnsi="Times New Roman" w:cs="Times New Roman"/>
          <w:sz w:val="24"/>
          <w:szCs w:val="24"/>
        </w:rPr>
        <w:tab/>
      </w:r>
    </w:p>
    <w:p w14:paraId="2E6BC9AB" w14:textId="77777777" w:rsidR="008F0986" w:rsidRPr="008F0986" w:rsidRDefault="008F0986" w:rsidP="008F09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986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(Robbins, 2006:260):</w:t>
      </w:r>
    </w:p>
    <w:p w14:paraId="78247EE2" w14:textId="77777777" w:rsidR="008F0986" w:rsidRPr="008F0986" w:rsidRDefault="008F0986" w:rsidP="008F098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0986">
        <w:rPr>
          <w:rFonts w:ascii="Times New Roman" w:hAnsi="Times New Roman" w:cs="Times New Roman"/>
          <w:sz w:val="24"/>
          <w:szCs w:val="24"/>
        </w:rPr>
        <w:t>1.</w:t>
      </w:r>
      <w:r w:rsidRPr="008F09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3E8">
        <w:rPr>
          <w:rFonts w:ascii="Times New Roman" w:hAnsi="Times New Roman" w:cs="Times New Roman"/>
          <w:b/>
          <w:bCs/>
          <w:sz w:val="24"/>
          <w:szCs w:val="24"/>
        </w:rPr>
        <w:t>Kualitas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24952C" w14:textId="77777777" w:rsidR="008F0986" w:rsidRPr="008F0986" w:rsidRDefault="008F0986" w:rsidP="008F098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0986">
        <w:rPr>
          <w:rFonts w:ascii="Times New Roman" w:hAnsi="Times New Roman" w:cs="Times New Roman"/>
          <w:sz w:val="24"/>
          <w:szCs w:val="24"/>
        </w:rPr>
        <w:t>2.</w:t>
      </w:r>
      <w:r w:rsidRPr="008F09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3E8">
        <w:rPr>
          <w:rFonts w:ascii="Times New Roman" w:hAnsi="Times New Roman" w:cs="Times New Roman"/>
          <w:b/>
          <w:bCs/>
          <w:sz w:val="24"/>
          <w:szCs w:val="24"/>
        </w:rPr>
        <w:t>Kuantitas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unit,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7B7035" w14:textId="378549EF" w:rsidR="008F0986" w:rsidRPr="008F0986" w:rsidRDefault="008F0986" w:rsidP="008F098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0986">
        <w:rPr>
          <w:rFonts w:ascii="Times New Roman" w:hAnsi="Times New Roman" w:cs="Times New Roman"/>
          <w:sz w:val="24"/>
          <w:szCs w:val="24"/>
        </w:rPr>
        <w:t>3.</w:t>
      </w:r>
      <w:r w:rsidRPr="008F09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3E8">
        <w:rPr>
          <w:rFonts w:ascii="Times New Roman" w:hAnsi="Times New Roman" w:cs="Times New Roman"/>
          <w:b/>
          <w:bCs/>
          <w:sz w:val="24"/>
          <w:szCs w:val="24"/>
        </w:rPr>
        <w:t>Ketepatan</w:t>
      </w:r>
      <w:proofErr w:type="spellEnd"/>
      <w:r w:rsidRPr="00BC3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33E8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BC33E8">
        <w:rPr>
          <w:rFonts w:ascii="Times New Roman" w:hAnsi="Times New Roman" w:cs="Times New Roman"/>
          <w:b/>
          <w:bCs/>
          <w:sz w:val="24"/>
          <w:szCs w:val="24"/>
        </w:rPr>
        <w:t>aktu</w:t>
      </w:r>
      <w:r w:rsidRPr="008F09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output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02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9B4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="000209B4">
        <w:rPr>
          <w:rFonts w:ascii="Times New Roman" w:hAnsi="Times New Roman" w:cs="Times New Roman"/>
          <w:sz w:val="24"/>
          <w:szCs w:val="24"/>
        </w:rPr>
        <w:t>.</w:t>
      </w:r>
    </w:p>
    <w:p w14:paraId="5B8C7612" w14:textId="77777777" w:rsidR="008F0986" w:rsidRPr="008F0986" w:rsidRDefault="008F0986" w:rsidP="008F098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0986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8F09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3E8">
        <w:rPr>
          <w:rFonts w:ascii="Times New Roman" w:hAnsi="Times New Roman" w:cs="Times New Roman"/>
          <w:b/>
          <w:bCs/>
          <w:sz w:val="24"/>
          <w:szCs w:val="24"/>
        </w:rPr>
        <w:t>Efektivitas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, uang,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dimaksimalkan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menaikkan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>.</w:t>
      </w:r>
    </w:p>
    <w:p w14:paraId="36241861" w14:textId="369A820E" w:rsidR="008F0986" w:rsidRDefault="008F0986" w:rsidP="008F098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0986">
        <w:rPr>
          <w:rFonts w:ascii="Times New Roman" w:hAnsi="Times New Roman" w:cs="Times New Roman"/>
          <w:sz w:val="24"/>
          <w:szCs w:val="24"/>
        </w:rPr>
        <w:t>5.</w:t>
      </w:r>
      <w:r w:rsidRPr="008F09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3E8">
        <w:rPr>
          <w:rFonts w:ascii="Times New Roman" w:hAnsi="Times New Roman" w:cs="Times New Roman"/>
          <w:b/>
          <w:bCs/>
          <w:sz w:val="24"/>
          <w:szCs w:val="24"/>
        </w:rPr>
        <w:t>Kemandirian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86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8F0986">
        <w:rPr>
          <w:rFonts w:ascii="Times New Roman" w:hAnsi="Times New Roman" w:cs="Times New Roman"/>
          <w:sz w:val="24"/>
          <w:szCs w:val="24"/>
        </w:rPr>
        <w:t>.</w:t>
      </w:r>
    </w:p>
    <w:p w14:paraId="74B175A3" w14:textId="77777777" w:rsidR="00E30AA0" w:rsidRPr="00047230" w:rsidRDefault="00E30AA0" w:rsidP="00BD62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CDB9B4D" w14:textId="6987D909" w:rsidR="00940A36" w:rsidRDefault="00047230" w:rsidP="000472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230"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Pr="0004723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940A36">
        <w:rPr>
          <w:rFonts w:ascii="Times New Roman" w:hAnsi="Times New Roman" w:cs="Times New Roman"/>
          <w:b/>
          <w:bCs/>
          <w:sz w:val="24"/>
          <w:szCs w:val="24"/>
        </w:rPr>
        <w:t>Kepuasan</w:t>
      </w:r>
      <w:proofErr w:type="spellEnd"/>
      <w:r w:rsidR="00940A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40A36">
        <w:rPr>
          <w:rFonts w:ascii="Times New Roman" w:hAnsi="Times New Roman" w:cs="Times New Roman"/>
          <w:b/>
          <w:bCs/>
          <w:sz w:val="24"/>
          <w:szCs w:val="24"/>
        </w:rPr>
        <w:t>Bekerja</w:t>
      </w:r>
      <w:proofErr w:type="spellEnd"/>
    </w:p>
    <w:p w14:paraId="5E772958" w14:textId="1248138E" w:rsidR="00940A36" w:rsidRPr="008831E8" w:rsidRDefault="00940A36" w:rsidP="00940A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31E8">
        <w:rPr>
          <w:rFonts w:ascii="Times New Roman" w:hAnsi="Times New Roman" w:cs="Times New Roman"/>
          <w:sz w:val="24"/>
          <w:szCs w:val="24"/>
        </w:rPr>
        <w:t xml:space="preserve">Keith Davis (2013)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mengemukakakn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“job satisfaction is the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favorableness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unfavorableness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with employees view their work’’. (</w:t>
      </w:r>
      <w:proofErr w:type="spellStart"/>
      <w:proofErr w:type="gramStart"/>
      <w:r w:rsidRPr="008831E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proofErr w:type="gram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menyokong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menyokong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Wexley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dan Yuki (2013)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“is the way an employee feels about his or her job”. (</w:t>
      </w:r>
      <w:proofErr w:type="spellStart"/>
      <w:proofErr w:type="gramStart"/>
      <w:r w:rsidRPr="008831E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>).</w:t>
      </w:r>
    </w:p>
    <w:p w14:paraId="1C7A0ECE" w14:textId="61589596" w:rsidR="00940A36" w:rsidRDefault="00940A36" w:rsidP="00940A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1E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Keith Davis,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Wexley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, dan Yuki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menyokong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menyokong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E8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8831E8">
        <w:rPr>
          <w:rFonts w:ascii="Times New Roman" w:hAnsi="Times New Roman" w:cs="Times New Roman"/>
          <w:sz w:val="24"/>
          <w:szCs w:val="24"/>
        </w:rPr>
        <w:t>.</w:t>
      </w:r>
    </w:p>
    <w:p w14:paraId="3A4693FE" w14:textId="77777777" w:rsidR="00B34322" w:rsidRPr="00B34322" w:rsidRDefault="00B34322" w:rsidP="00B3432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322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, 2009: 82-84):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>.</w:t>
      </w:r>
    </w:p>
    <w:p w14:paraId="40A85755" w14:textId="77777777" w:rsidR="00B34322" w:rsidRPr="00B34322" w:rsidRDefault="00B34322" w:rsidP="00B3432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4322">
        <w:rPr>
          <w:rFonts w:ascii="Times New Roman" w:hAnsi="Times New Roman" w:cs="Times New Roman"/>
          <w:sz w:val="24"/>
          <w:szCs w:val="24"/>
        </w:rPr>
        <w:t>1.</w:t>
      </w:r>
      <w:r w:rsidRPr="00B343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4322">
        <w:rPr>
          <w:rFonts w:ascii="Times New Roman" w:hAnsi="Times New Roman" w:cs="Times New Roman"/>
          <w:b/>
          <w:bCs/>
          <w:sz w:val="24"/>
          <w:szCs w:val="24"/>
        </w:rPr>
        <w:t>Keamanan</w:t>
      </w:r>
      <w:proofErr w:type="spellEnd"/>
      <w:r w:rsidRPr="00B34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>.</w:t>
      </w:r>
    </w:p>
    <w:p w14:paraId="152B2C7A" w14:textId="77777777" w:rsidR="00B34322" w:rsidRPr="00B34322" w:rsidRDefault="00B34322" w:rsidP="00B3432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4322">
        <w:rPr>
          <w:rFonts w:ascii="Times New Roman" w:hAnsi="Times New Roman" w:cs="Times New Roman"/>
          <w:sz w:val="24"/>
          <w:szCs w:val="24"/>
        </w:rPr>
        <w:t>2.</w:t>
      </w:r>
      <w:r w:rsidRPr="00B343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4322">
        <w:rPr>
          <w:rFonts w:ascii="Times New Roman" w:hAnsi="Times New Roman" w:cs="Times New Roman"/>
          <w:b/>
          <w:bCs/>
          <w:sz w:val="24"/>
          <w:szCs w:val="24"/>
        </w:rPr>
        <w:t>Gaji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ketidakpuasan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mengekspresikan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uang yang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diperolehnya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>.</w:t>
      </w:r>
    </w:p>
    <w:p w14:paraId="3455FA92" w14:textId="35473114" w:rsidR="00B34322" w:rsidRPr="00B34322" w:rsidRDefault="00B34322" w:rsidP="00B3432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4322">
        <w:rPr>
          <w:rFonts w:ascii="Times New Roman" w:hAnsi="Times New Roman" w:cs="Times New Roman"/>
          <w:sz w:val="24"/>
          <w:szCs w:val="24"/>
        </w:rPr>
        <w:t>3.</w:t>
      </w:r>
      <w:r w:rsidRPr="00B34322">
        <w:rPr>
          <w:rFonts w:ascii="Times New Roman" w:hAnsi="Times New Roman" w:cs="Times New Roman"/>
          <w:sz w:val="24"/>
          <w:szCs w:val="24"/>
        </w:rPr>
        <w:tab/>
      </w:r>
      <w:r w:rsidRPr="00B34322">
        <w:rPr>
          <w:rFonts w:ascii="Times New Roman" w:hAnsi="Times New Roman" w:cs="Times New Roman"/>
          <w:b/>
          <w:bCs/>
          <w:sz w:val="24"/>
          <w:szCs w:val="24"/>
        </w:rPr>
        <w:t xml:space="preserve">Perusahaan 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34322">
        <w:rPr>
          <w:rFonts w:ascii="Times New Roman" w:hAnsi="Times New Roman" w:cs="Times New Roman"/>
          <w:b/>
          <w:bCs/>
          <w:sz w:val="24"/>
          <w:szCs w:val="24"/>
        </w:rPr>
        <w:t>anajemen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. Perusahaan dan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B34322">
        <w:rPr>
          <w:rFonts w:ascii="Times New Roman" w:hAnsi="Times New Roman" w:cs="Times New Roman"/>
          <w:sz w:val="24"/>
          <w:szCs w:val="24"/>
        </w:rPr>
        <w:t>stabil.Pengawasan</w:t>
      </w:r>
      <w:proofErr w:type="spellEnd"/>
      <w:proofErr w:type="gramEnd"/>
      <w:r w:rsidRPr="00B34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atasannya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dan turnover.</w:t>
      </w:r>
    </w:p>
    <w:p w14:paraId="617A79FF" w14:textId="3D6BA7DC" w:rsidR="00B34322" w:rsidRPr="00B34322" w:rsidRDefault="00B34322" w:rsidP="00B3432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4322">
        <w:rPr>
          <w:rFonts w:ascii="Times New Roman" w:hAnsi="Times New Roman" w:cs="Times New Roman"/>
          <w:sz w:val="24"/>
          <w:szCs w:val="24"/>
        </w:rPr>
        <w:t>4.</w:t>
      </w:r>
      <w:r w:rsidRPr="00B343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4322">
        <w:rPr>
          <w:rFonts w:ascii="Times New Roman" w:hAnsi="Times New Roman" w:cs="Times New Roman"/>
          <w:b/>
          <w:bCs/>
          <w:sz w:val="24"/>
          <w:szCs w:val="24"/>
        </w:rPr>
        <w:t>Faktor</w:t>
      </w:r>
      <w:proofErr w:type="spellEnd"/>
      <w:r w:rsidRPr="00B34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b/>
          <w:bCs/>
          <w:sz w:val="24"/>
          <w:szCs w:val="24"/>
        </w:rPr>
        <w:t>Intrinsik</w:t>
      </w:r>
      <w:proofErr w:type="spellEnd"/>
      <w:r w:rsidRPr="00B34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b/>
          <w:bCs/>
          <w:sz w:val="24"/>
          <w:szCs w:val="24"/>
        </w:rPr>
        <w:t>dari</w:t>
      </w:r>
      <w:proofErr w:type="spellEnd"/>
      <w:r w:rsidRPr="00B34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b/>
          <w:bCs/>
          <w:sz w:val="24"/>
          <w:szCs w:val="24"/>
        </w:rPr>
        <w:t>Pekerjaan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mensyaratkan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Sukar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mudahnya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kebanggaan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>.</w:t>
      </w:r>
    </w:p>
    <w:p w14:paraId="32A70600" w14:textId="148957CF" w:rsidR="00B34322" w:rsidRPr="00B34322" w:rsidRDefault="00B34322" w:rsidP="00B3432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4322">
        <w:rPr>
          <w:rFonts w:ascii="Times New Roman" w:hAnsi="Times New Roman" w:cs="Times New Roman"/>
          <w:sz w:val="24"/>
          <w:szCs w:val="24"/>
        </w:rPr>
        <w:t>5.</w:t>
      </w:r>
      <w:r w:rsidRPr="00B343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4322">
        <w:rPr>
          <w:rFonts w:ascii="Times New Roman" w:hAnsi="Times New Roman" w:cs="Times New Roman"/>
          <w:b/>
          <w:bCs/>
          <w:sz w:val="24"/>
          <w:szCs w:val="24"/>
        </w:rPr>
        <w:t>Kondisi</w:t>
      </w:r>
      <w:proofErr w:type="spellEnd"/>
      <w:r w:rsidRPr="00B34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ventilasi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kantin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>.</w:t>
      </w:r>
    </w:p>
    <w:p w14:paraId="4C9E0A16" w14:textId="1B8D9107" w:rsidR="00B34322" w:rsidRPr="00B34322" w:rsidRDefault="00B34322" w:rsidP="00B3432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4322">
        <w:rPr>
          <w:rFonts w:ascii="Times New Roman" w:hAnsi="Times New Roman" w:cs="Times New Roman"/>
          <w:sz w:val="24"/>
          <w:szCs w:val="24"/>
        </w:rPr>
        <w:t>6.</w:t>
      </w:r>
      <w:r w:rsidRPr="00B343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4322">
        <w:rPr>
          <w:rFonts w:ascii="Times New Roman" w:hAnsi="Times New Roman" w:cs="Times New Roman"/>
          <w:b/>
          <w:bCs/>
          <w:sz w:val="24"/>
          <w:szCs w:val="24"/>
        </w:rPr>
        <w:t>Aspek</w:t>
      </w:r>
      <w:proofErr w:type="spellEnd"/>
      <w:r w:rsidRPr="00B34322">
        <w:rPr>
          <w:rFonts w:ascii="Times New Roman" w:hAnsi="Times New Roman" w:cs="Times New Roman"/>
          <w:b/>
          <w:bCs/>
          <w:sz w:val="24"/>
          <w:szCs w:val="24"/>
        </w:rPr>
        <w:t xml:space="preserve"> Sosial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34322">
        <w:rPr>
          <w:rFonts w:ascii="Times New Roman" w:hAnsi="Times New Roman" w:cs="Times New Roman"/>
          <w:b/>
          <w:bCs/>
          <w:sz w:val="24"/>
          <w:szCs w:val="24"/>
        </w:rPr>
        <w:t>alam</w:t>
      </w:r>
      <w:proofErr w:type="spellEnd"/>
      <w:r w:rsidRPr="00B34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b/>
          <w:bCs/>
          <w:sz w:val="24"/>
          <w:szCs w:val="24"/>
        </w:rPr>
        <w:t>Pekerjaan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>.</w:t>
      </w:r>
    </w:p>
    <w:p w14:paraId="65F5D0E5" w14:textId="77777777" w:rsidR="00B34322" w:rsidRPr="00B34322" w:rsidRDefault="00B34322" w:rsidP="00B3432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4322">
        <w:rPr>
          <w:rFonts w:ascii="Times New Roman" w:hAnsi="Times New Roman" w:cs="Times New Roman"/>
          <w:sz w:val="24"/>
          <w:szCs w:val="24"/>
        </w:rPr>
        <w:t>7.</w:t>
      </w:r>
      <w:r w:rsidRPr="00B343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4322"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jabatannya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karyawannya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>.</w:t>
      </w:r>
    </w:p>
    <w:p w14:paraId="1E6F879E" w14:textId="225BD868" w:rsidR="00B34322" w:rsidRDefault="00B34322" w:rsidP="00B3432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4322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B343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4322">
        <w:rPr>
          <w:rFonts w:ascii="Times New Roman" w:hAnsi="Times New Roman" w:cs="Times New Roman"/>
          <w:b/>
          <w:bCs/>
          <w:sz w:val="24"/>
          <w:szCs w:val="24"/>
        </w:rPr>
        <w:t>Fasilitas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, dana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pensiun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B34322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B34322">
        <w:rPr>
          <w:rFonts w:ascii="Times New Roman" w:hAnsi="Times New Roman" w:cs="Times New Roman"/>
          <w:sz w:val="24"/>
          <w:szCs w:val="24"/>
        </w:rPr>
        <w:t>.</w:t>
      </w:r>
    </w:p>
    <w:p w14:paraId="1B9E2F86" w14:textId="1196B5A7" w:rsidR="00940A36" w:rsidRPr="00940A36" w:rsidRDefault="00940A36" w:rsidP="000472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4AF74" w14:textId="1EBA5E1B" w:rsidR="00940A36" w:rsidRPr="00047230" w:rsidRDefault="00940A36" w:rsidP="000472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047230" w:rsidRPr="00047230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="00047230" w:rsidRPr="0004723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047230" w:rsidRPr="00047230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="00047230" w:rsidRPr="000472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7230" w:rsidRPr="00047230">
        <w:rPr>
          <w:rFonts w:ascii="Times New Roman" w:hAnsi="Times New Roman" w:cs="Times New Roman"/>
          <w:b/>
          <w:bCs/>
          <w:sz w:val="24"/>
          <w:szCs w:val="24"/>
        </w:rPr>
        <w:t>Bebas</w:t>
      </w:r>
      <w:proofErr w:type="spellEnd"/>
    </w:p>
    <w:p w14:paraId="2B0A90D9" w14:textId="4B3A59E6" w:rsidR="00047230" w:rsidRDefault="00047230" w:rsidP="0004723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23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40A3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7230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Pr="0004723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Power Distance (Jarak </w:t>
      </w:r>
      <w:proofErr w:type="spellStart"/>
      <w:r w:rsidRPr="00047230">
        <w:rPr>
          <w:rFonts w:ascii="Times New Roman" w:hAnsi="Times New Roman" w:cs="Times New Roman"/>
          <w:b/>
          <w:bCs/>
          <w:sz w:val="24"/>
          <w:szCs w:val="24"/>
        </w:rPr>
        <w:t>Kekuasaan</w:t>
      </w:r>
      <w:proofErr w:type="spellEnd"/>
      <w:r w:rsidRPr="0004723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DC00105" w14:textId="77777777" w:rsidR="00C21E73" w:rsidRPr="00C21E73" w:rsidRDefault="00C21E73" w:rsidP="00C21E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E73">
        <w:rPr>
          <w:rFonts w:ascii="Times New Roman" w:hAnsi="Times New Roman" w:cs="Times New Roman"/>
          <w:sz w:val="24"/>
          <w:szCs w:val="24"/>
        </w:rPr>
        <w:t xml:space="preserve">Jarak </w:t>
      </w:r>
      <w:proofErr w:type="spellStart"/>
      <w:r w:rsidRPr="00C21E73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C21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E73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C21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E7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21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E73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C21E73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C21E73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C21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E7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21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E73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C21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E73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C21E7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21E73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C21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E73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C21E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1E7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21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E73">
        <w:rPr>
          <w:rFonts w:ascii="Times New Roman" w:hAnsi="Times New Roman" w:cs="Times New Roman"/>
          <w:sz w:val="24"/>
          <w:szCs w:val="24"/>
        </w:rPr>
        <w:t>merata</w:t>
      </w:r>
      <w:proofErr w:type="spellEnd"/>
      <w:r w:rsidRPr="00C21E7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21E7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21E73">
        <w:rPr>
          <w:rFonts w:ascii="Times New Roman" w:hAnsi="Times New Roman" w:cs="Times New Roman"/>
          <w:sz w:val="24"/>
          <w:szCs w:val="24"/>
        </w:rPr>
        <w:t xml:space="preserve"> (Lewis,2019).</w:t>
      </w:r>
    </w:p>
    <w:p w14:paraId="68C8E098" w14:textId="32F45A9F" w:rsidR="00C21E73" w:rsidRPr="00C21E73" w:rsidRDefault="00C21E73" w:rsidP="001950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E7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21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E73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C21E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1E73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C21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E7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21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E73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C21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E73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C21E73">
        <w:rPr>
          <w:rFonts w:ascii="Times New Roman" w:hAnsi="Times New Roman" w:cs="Times New Roman"/>
          <w:sz w:val="24"/>
          <w:szCs w:val="24"/>
        </w:rPr>
        <w:t xml:space="preserve"> power distance:</w:t>
      </w:r>
    </w:p>
    <w:p w14:paraId="724B5C3D" w14:textId="63456764" w:rsidR="00E536B7" w:rsidRDefault="001950F9" w:rsidP="001950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950F9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1950F9">
        <w:rPr>
          <w:rFonts w:ascii="Times New Roman" w:hAnsi="Times New Roman" w:cs="Times New Roman"/>
          <w:b/>
          <w:bCs/>
          <w:sz w:val="24"/>
          <w:szCs w:val="24"/>
        </w:rPr>
        <w:t xml:space="preserve"> 2.1 Extremes of Hofstede’s power distance dimensions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50F9" w:rsidRPr="001950F9" w14:paraId="1932A00C" w14:textId="77777777" w:rsidTr="001950F9">
        <w:tc>
          <w:tcPr>
            <w:tcW w:w="4508" w:type="dxa"/>
          </w:tcPr>
          <w:p w14:paraId="55386474" w14:textId="10DC8E26" w:rsidR="001950F9" w:rsidRPr="001950F9" w:rsidRDefault="001950F9" w:rsidP="001950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b/>
                <w:bCs/>
                <w:i/>
                <w:iCs/>
              </w:rPr>
              <w:t>Low Power distance</w:t>
            </w:r>
          </w:p>
        </w:tc>
        <w:tc>
          <w:tcPr>
            <w:tcW w:w="4508" w:type="dxa"/>
          </w:tcPr>
          <w:p w14:paraId="6F729107" w14:textId="78460C10" w:rsidR="001950F9" w:rsidRPr="001950F9" w:rsidRDefault="001950F9" w:rsidP="001950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b/>
                <w:bCs/>
                <w:i/>
                <w:iCs/>
              </w:rPr>
              <w:t>High Power Distance</w:t>
            </w:r>
          </w:p>
        </w:tc>
      </w:tr>
      <w:tr w:rsidR="001950F9" w:rsidRPr="001950F9" w14:paraId="16759EC9" w14:textId="77777777" w:rsidTr="001950F9">
        <w:tc>
          <w:tcPr>
            <w:tcW w:w="4508" w:type="dxa"/>
          </w:tcPr>
          <w:p w14:paraId="4C78C314" w14:textId="77777777" w:rsidR="001950F9" w:rsidRPr="001950F9" w:rsidRDefault="001950F9" w:rsidP="001950F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There should be a minimum of inequality</w:t>
            </w:r>
          </w:p>
          <w:p w14:paraId="4632B26B" w14:textId="64CF2707" w:rsidR="001950F9" w:rsidRPr="001950F9" w:rsidRDefault="001950F9" w:rsidP="001950F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since it can exploit others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508" w:type="dxa"/>
          </w:tcPr>
          <w:p w14:paraId="78ED77C4" w14:textId="77777777" w:rsidR="00AE2C83" w:rsidRPr="00AE2C83" w:rsidRDefault="00AE2C83" w:rsidP="00AE2C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2C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Inequality is unavoidable and everyone</w:t>
            </w:r>
          </w:p>
          <w:p w14:paraId="21F38658" w14:textId="5121AB5B" w:rsidR="001950F9" w:rsidRPr="001950F9" w:rsidRDefault="00AE2C83" w:rsidP="00AE2C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2C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has the place they deserve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1950F9" w:rsidRPr="001950F9" w14:paraId="241FE6EC" w14:textId="77777777" w:rsidTr="001950F9">
        <w:tc>
          <w:tcPr>
            <w:tcW w:w="4508" w:type="dxa"/>
          </w:tcPr>
          <w:p w14:paraId="65629AA4" w14:textId="577B1E6E" w:rsidR="001950F9" w:rsidRPr="001950F9" w:rsidRDefault="001950F9" w:rsidP="001950F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If there is a hierarchy in 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1950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organization</w:t>
            </w:r>
          </w:p>
          <w:p w14:paraId="39593D11" w14:textId="7A192C6E" w:rsidR="001950F9" w:rsidRPr="001950F9" w:rsidRDefault="001950F9" w:rsidP="001950F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 is only for the sake of convenience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508" w:type="dxa"/>
          </w:tcPr>
          <w:p w14:paraId="2A247905" w14:textId="77777777" w:rsidR="00AE2C83" w:rsidRPr="00AE2C83" w:rsidRDefault="00AE2C83" w:rsidP="00AE2C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2C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Hierarchy in an organization reflects</w:t>
            </w:r>
          </w:p>
          <w:p w14:paraId="2F8889EC" w14:textId="3DE45ECA" w:rsidR="001950F9" w:rsidRPr="001950F9" w:rsidRDefault="00AE2C83" w:rsidP="00AE2C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2C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natural differences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1950F9" w:rsidRPr="001950F9" w14:paraId="602277DF" w14:textId="77777777" w:rsidTr="001950F9">
        <w:tc>
          <w:tcPr>
            <w:tcW w:w="4508" w:type="dxa"/>
          </w:tcPr>
          <w:p w14:paraId="76EAAA72" w14:textId="1D71AE29" w:rsidR="001950F9" w:rsidRPr="001950F9" w:rsidRDefault="001950F9" w:rsidP="001950F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People who are superiors or subordinates are all the same.</w:t>
            </w:r>
          </w:p>
        </w:tc>
        <w:tc>
          <w:tcPr>
            <w:tcW w:w="4508" w:type="dxa"/>
          </w:tcPr>
          <w:p w14:paraId="2EEA20EC" w14:textId="1DD09523" w:rsidR="00AE2C83" w:rsidRPr="00AE2C83" w:rsidRDefault="00AE2C83" w:rsidP="00AE2C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2C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Superiors or subordinates are different</w:t>
            </w:r>
          </w:p>
          <w:p w14:paraId="2399D8E4" w14:textId="65F62433" w:rsidR="001950F9" w:rsidRPr="001950F9" w:rsidRDefault="00AE2C83" w:rsidP="00AE2C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2C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kinds of people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14:paraId="789C5B2A" w14:textId="57EC0865" w:rsidR="001950F9" w:rsidRDefault="002A247E" w:rsidP="002A24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47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A247E">
        <w:rPr>
          <w:rFonts w:ascii="Times New Roman" w:hAnsi="Times New Roman" w:cs="Times New Roman"/>
          <w:sz w:val="24"/>
          <w:szCs w:val="24"/>
        </w:rPr>
        <w:t>: Noe, 2014</w:t>
      </w:r>
    </w:p>
    <w:p w14:paraId="6094688E" w14:textId="0F2767BA" w:rsidR="00AA20BF" w:rsidRDefault="00AA20BF" w:rsidP="00AA20BF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23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40A3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723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723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Kolektivisme</w:t>
      </w:r>
      <w:proofErr w:type="spellEnd"/>
    </w:p>
    <w:p w14:paraId="150AF637" w14:textId="07CBD2D8" w:rsidR="00AA20BF" w:rsidRDefault="00AA20BF" w:rsidP="00AA20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0BF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individual dan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pengelompokan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memposisikan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A20BF">
        <w:t xml:space="preserve">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0BF">
        <w:rPr>
          <w:rFonts w:ascii="Times New Roman" w:hAnsi="Times New Roman" w:cs="Times New Roman"/>
          <w:sz w:val="24"/>
          <w:szCs w:val="24"/>
        </w:rPr>
        <w:t xml:space="preserve">(Lewis,2019).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BF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AA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collectivism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6454C1" w14:textId="4273D7BD" w:rsidR="006611DA" w:rsidRDefault="00EE5A10" w:rsidP="00EE5A10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E5A10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EE5A10">
        <w:rPr>
          <w:rFonts w:ascii="Times New Roman" w:hAnsi="Times New Roman" w:cs="Times New Roman"/>
          <w:b/>
          <w:bCs/>
          <w:sz w:val="24"/>
          <w:szCs w:val="24"/>
        </w:rPr>
        <w:t xml:space="preserve"> 2.2 Extremes of Hofstede’s collectivist/individualist dimension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0DBB" w:rsidRPr="00780DBB" w14:paraId="7FF64DA7" w14:textId="77777777" w:rsidTr="00780DBB">
        <w:trPr>
          <w:trHeight w:val="394"/>
        </w:trPr>
        <w:tc>
          <w:tcPr>
            <w:tcW w:w="4508" w:type="dxa"/>
            <w:vAlign w:val="center"/>
          </w:tcPr>
          <w:p w14:paraId="38FC5579" w14:textId="47763553" w:rsidR="00780DBB" w:rsidRPr="00D775E6" w:rsidRDefault="00780DBB" w:rsidP="00780D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75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Collectivist</w:t>
            </w:r>
          </w:p>
        </w:tc>
        <w:tc>
          <w:tcPr>
            <w:tcW w:w="4508" w:type="dxa"/>
            <w:vAlign w:val="center"/>
          </w:tcPr>
          <w:p w14:paraId="4367CB7D" w14:textId="1CE87BDC" w:rsidR="00780DBB" w:rsidRPr="00D775E6" w:rsidRDefault="00780DBB" w:rsidP="00780D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75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Individualist</w:t>
            </w:r>
          </w:p>
        </w:tc>
      </w:tr>
      <w:tr w:rsidR="00780DBB" w:rsidRPr="00780DBB" w14:paraId="16590EC0" w14:textId="77777777" w:rsidTr="00EE5A10">
        <w:tc>
          <w:tcPr>
            <w:tcW w:w="4508" w:type="dxa"/>
          </w:tcPr>
          <w:p w14:paraId="270DF84E" w14:textId="1AC55CA6" w:rsidR="00780DBB" w:rsidRPr="00D775E6" w:rsidRDefault="00780DBB" w:rsidP="005A4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‘We’ mentality</w:t>
            </w:r>
          </w:p>
        </w:tc>
        <w:tc>
          <w:tcPr>
            <w:tcW w:w="4508" w:type="dxa"/>
          </w:tcPr>
          <w:p w14:paraId="5DFB8CE5" w14:textId="207FFA8A" w:rsidR="00780DBB" w:rsidRPr="00D775E6" w:rsidRDefault="00780DBB" w:rsidP="005A4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‘I’ mentality</w:t>
            </w:r>
          </w:p>
        </w:tc>
      </w:tr>
      <w:tr w:rsidR="00780DBB" w:rsidRPr="00780DBB" w14:paraId="52B4E3A4" w14:textId="77777777" w:rsidTr="00EE5A10">
        <w:tc>
          <w:tcPr>
            <w:tcW w:w="4508" w:type="dxa"/>
          </w:tcPr>
          <w:p w14:paraId="7197A241" w14:textId="4DC42D4D" w:rsidR="00780DBB" w:rsidRPr="00D775E6" w:rsidRDefault="00780DBB" w:rsidP="005A4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Identity is based on one’s social group</w:t>
            </w:r>
          </w:p>
        </w:tc>
        <w:tc>
          <w:tcPr>
            <w:tcW w:w="4508" w:type="dxa"/>
          </w:tcPr>
          <w:p w14:paraId="613894E4" w14:textId="7A0AB5D7" w:rsidR="00780DBB" w:rsidRPr="00D775E6" w:rsidRDefault="00780DBB" w:rsidP="005A4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Identity is based on the individual</w:t>
            </w:r>
          </w:p>
        </w:tc>
      </w:tr>
      <w:tr w:rsidR="00780DBB" w:rsidRPr="00780DBB" w14:paraId="3CBC87F0" w14:textId="77777777" w:rsidTr="00EE5A10">
        <w:tc>
          <w:tcPr>
            <w:tcW w:w="4508" w:type="dxa"/>
          </w:tcPr>
          <w:p w14:paraId="008DEB3D" w14:textId="1BE2E208" w:rsidR="00780DBB" w:rsidRPr="00D775E6" w:rsidRDefault="00780DBB" w:rsidP="005A4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Decisions are primarily made according to what is best for the group</w:t>
            </w:r>
          </w:p>
        </w:tc>
        <w:tc>
          <w:tcPr>
            <w:tcW w:w="4508" w:type="dxa"/>
          </w:tcPr>
          <w:p w14:paraId="5F8642C6" w14:textId="3AFBEFD0" w:rsidR="00780DBB" w:rsidRPr="00D775E6" w:rsidRDefault="00780DBB" w:rsidP="005A4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Decisions are based primarily on individuals need </w:t>
            </w:r>
          </w:p>
        </w:tc>
      </w:tr>
    </w:tbl>
    <w:p w14:paraId="71284972" w14:textId="470C8668" w:rsidR="00EE5A10" w:rsidRDefault="00FA070C" w:rsidP="00FA07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70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A070C">
        <w:rPr>
          <w:rFonts w:ascii="Times New Roman" w:hAnsi="Times New Roman" w:cs="Times New Roman"/>
          <w:sz w:val="24"/>
          <w:szCs w:val="24"/>
        </w:rPr>
        <w:t>: Noe,2014</w:t>
      </w:r>
    </w:p>
    <w:p w14:paraId="468D1920" w14:textId="459F6046" w:rsidR="00723A3F" w:rsidRPr="00EF058F" w:rsidRDefault="00723A3F" w:rsidP="00723A3F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E3D3B8B" w14:textId="53C9ED58" w:rsidR="00723A3F" w:rsidRDefault="00723A3F" w:rsidP="00FA07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40A36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.3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3A3F">
        <w:rPr>
          <w:rFonts w:ascii="Times New Roman" w:hAnsi="Times New Roman" w:cs="Times New Roman"/>
          <w:b/>
          <w:bCs/>
          <w:sz w:val="24"/>
          <w:szCs w:val="24"/>
        </w:rPr>
        <w:t>Long Term Orientation (</w:t>
      </w:r>
      <w:proofErr w:type="spellStart"/>
      <w:r w:rsidRPr="00723A3F">
        <w:rPr>
          <w:rFonts w:ascii="Times New Roman" w:hAnsi="Times New Roman" w:cs="Times New Roman"/>
          <w:b/>
          <w:bCs/>
          <w:sz w:val="24"/>
          <w:szCs w:val="24"/>
        </w:rPr>
        <w:t>Orientasi</w:t>
      </w:r>
      <w:proofErr w:type="spellEnd"/>
      <w:r w:rsidRPr="00723A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3A3F">
        <w:rPr>
          <w:rFonts w:ascii="Times New Roman" w:hAnsi="Times New Roman" w:cs="Times New Roman"/>
          <w:b/>
          <w:bCs/>
          <w:sz w:val="24"/>
          <w:szCs w:val="24"/>
        </w:rPr>
        <w:t>Jangka</w:t>
      </w:r>
      <w:proofErr w:type="spellEnd"/>
      <w:r w:rsidRPr="00723A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Panjang)</w:t>
      </w:r>
    </w:p>
    <w:p w14:paraId="5E120DB1" w14:textId="77777777" w:rsidR="00FE66A5" w:rsidRDefault="0041400C" w:rsidP="004140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00C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4140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400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1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0C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Pr="0041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0C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41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0C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4140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400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41400C">
        <w:rPr>
          <w:rFonts w:ascii="Times New Roman" w:hAnsi="Times New Roman" w:cs="Times New Roman"/>
          <w:sz w:val="24"/>
          <w:szCs w:val="24"/>
        </w:rPr>
        <w:t xml:space="preserve"> focus pada masa </w:t>
      </w:r>
      <w:proofErr w:type="spellStart"/>
      <w:r w:rsidRPr="0041400C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41400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1400C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41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0C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41400C"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 w:rsidRPr="0041400C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4140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400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1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0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1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0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1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0C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41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0C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4140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00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1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0C">
        <w:rPr>
          <w:rFonts w:ascii="Times New Roman" w:hAnsi="Times New Roman" w:cs="Times New Roman"/>
          <w:sz w:val="24"/>
          <w:szCs w:val="24"/>
        </w:rPr>
        <w:t>hemat</w:t>
      </w:r>
      <w:proofErr w:type="spellEnd"/>
      <w:r w:rsidRPr="004140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400C">
        <w:rPr>
          <w:rFonts w:ascii="Times New Roman" w:hAnsi="Times New Roman" w:cs="Times New Roman"/>
          <w:sz w:val="24"/>
          <w:szCs w:val="24"/>
        </w:rPr>
        <w:t>menabung</w:t>
      </w:r>
      <w:proofErr w:type="spellEnd"/>
      <w:r w:rsidRPr="0041400C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41400C">
        <w:rPr>
          <w:rFonts w:ascii="Times New Roman" w:hAnsi="Times New Roman" w:cs="Times New Roman"/>
          <w:sz w:val="24"/>
          <w:szCs w:val="24"/>
        </w:rPr>
        <w:t>tekun</w:t>
      </w:r>
      <w:proofErr w:type="spellEnd"/>
      <w:r w:rsidR="00FE66A5">
        <w:rPr>
          <w:rFonts w:ascii="Times New Roman" w:hAnsi="Times New Roman" w:cs="Times New Roman"/>
          <w:sz w:val="24"/>
          <w:szCs w:val="24"/>
        </w:rPr>
        <w:t xml:space="preserve"> </w:t>
      </w:r>
      <w:r w:rsidRPr="0041400C">
        <w:rPr>
          <w:rFonts w:ascii="Times New Roman" w:hAnsi="Times New Roman" w:cs="Times New Roman"/>
          <w:sz w:val="24"/>
          <w:szCs w:val="24"/>
        </w:rPr>
        <w:t xml:space="preserve">(Noe, 2011). </w:t>
      </w:r>
    </w:p>
    <w:p w14:paraId="10F3DDE9" w14:textId="25AFA322" w:rsidR="00723A3F" w:rsidRDefault="0041400C" w:rsidP="004140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00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1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0C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4140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400C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41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1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0C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41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0C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41400C">
        <w:rPr>
          <w:rFonts w:ascii="Times New Roman" w:hAnsi="Times New Roman" w:cs="Times New Roman"/>
          <w:sz w:val="24"/>
          <w:szCs w:val="24"/>
        </w:rPr>
        <w:t xml:space="preserve"> </w:t>
      </w:r>
      <w:r w:rsidRPr="0041400C">
        <w:rPr>
          <w:rFonts w:ascii="Times New Roman" w:hAnsi="Times New Roman" w:cs="Times New Roman"/>
          <w:i/>
          <w:iCs/>
          <w:sz w:val="24"/>
          <w:szCs w:val="24"/>
        </w:rPr>
        <w:t>long-term orientation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46ACC2" w14:textId="575E7DE5" w:rsidR="00EF058F" w:rsidRDefault="00EF058F" w:rsidP="004140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21C794" w14:textId="77777777" w:rsidR="00EF058F" w:rsidRDefault="00EF058F" w:rsidP="004140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258FB19" w14:textId="0BF83D38" w:rsidR="0041400C" w:rsidRDefault="00597454" w:rsidP="0041400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97454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</w:t>
      </w:r>
      <w:proofErr w:type="spellEnd"/>
      <w:r w:rsidRPr="00597454">
        <w:rPr>
          <w:rFonts w:ascii="Times New Roman" w:hAnsi="Times New Roman" w:cs="Times New Roman"/>
          <w:b/>
          <w:bCs/>
          <w:sz w:val="24"/>
          <w:szCs w:val="24"/>
        </w:rPr>
        <w:t xml:space="preserve"> 2.3 Extremes of Hofstede’s Short-term/Long-term dimension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7454" w:rsidRPr="007C4B1B" w14:paraId="3063C6F6" w14:textId="77777777" w:rsidTr="007C4B1B">
        <w:trPr>
          <w:trHeight w:val="361"/>
        </w:trPr>
        <w:tc>
          <w:tcPr>
            <w:tcW w:w="4508" w:type="dxa"/>
            <w:vAlign w:val="center"/>
          </w:tcPr>
          <w:p w14:paraId="646C3B46" w14:textId="3DF0C63A" w:rsidR="00597454" w:rsidRPr="007C4B1B" w:rsidRDefault="008A6311" w:rsidP="007C4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Short</w:t>
            </w:r>
            <w:r w:rsidR="007C4B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-term Orientation</w:t>
            </w:r>
          </w:p>
        </w:tc>
        <w:tc>
          <w:tcPr>
            <w:tcW w:w="4508" w:type="dxa"/>
            <w:vAlign w:val="center"/>
          </w:tcPr>
          <w:p w14:paraId="272ACF69" w14:textId="47BD25DD" w:rsidR="00597454" w:rsidRPr="007C4B1B" w:rsidRDefault="008A6311" w:rsidP="007C4B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Long</w:t>
            </w:r>
            <w:r w:rsidR="007C4B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-term Orientation</w:t>
            </w:r>
          </w:p>
        </w:tc>
      </w:tr>
      <w:tr w:rsidR="00597454" w:rsidRPr="007C4B1B" w14:paraId="5BCC9332" w14:textId="77777777" w:rsidTr="00597454">
        <w:tc>
          <w:tcPr>
            <w:tcW w:w="4508" w:type="dxa"/>
          </w:tcPr>
          <w:p w14:paraId="7ED4A0B5" w14:textId="76AAAF12" w:rsidR="00597454" w:rsidRPr="007C4B1B" w:rsidRDefault="00824E50" w:rsidP="0041400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Immediate gratification </w:t>
            </w:r>
            <w:r w:rsidR="008A6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 needs expected</w:t>
            </w:r>
          </w:p>
        </w:tc>
        <w:tc>
          <w:tcPr>
            <w:tcW w:w="4508" w:type="dxa"/>
          </w:tcPr>
          <w:p w14:paraId="3E263BB0" w14:textId="74C12B9E" w:rsidR="00597454" w:rsidRPr="007C4B1B" w:rsidRDefault="001D054D" w:rsidP="00586E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Deferred</w:t>
            </w:r>
            <w:r w:rsidR="008948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gratification of need acceptance</w:t>
            </w:r>
          </w:p>
        </w:tc>
      </w:tr>
      <w:tr w:rsidR="00597454" w:rsidRPr="007C4B1B" w14:paraId="3F32C517" w14:textId="77777777" w:rsidTr="00597454">
        <w:tc>
          <w:tcPr>
            <w:tcW w:w="4508" w:type="dxa"/>
          </w:tcPr>
          <w:p w14:paraId="5237D136" w14:textId="70807DDD" w:rsidR="00597454" w:rsidRPr="007C4B1B" w:rsidRDefault="00B73FC3" w:rsidP="0041400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Traditions are sacrosanct</w:t>
            </w:r>
          </w:p>
        </w:tc>
        <w:tc>
          <w:tcPr>
            <w:tcW w:w="4508" w:type="dxa"/>
          </w:tcPr>
          <w:p w14:paraId="4261DB9C" w14:textId="0316BEF0" w:rsidR="00597454" w:rsidRPr="007C4B1B" w:rsidRDefault="006C29F3" w:rsidP="00586E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Traditions adaptable to changed </w:t>
            </w:r>
            <w:r w:rsidR="00C349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circumstances</w:t>
            </w:r>
          </w:p>
        </w:tc>
      </w:tr>
      <w:tr w:rsidR="00597454" w:rsidRPr="007C4B1B" w14:paraId="37FC0732" w14:textId="77777777" w:rsidTr="00597454">
        <w:tc>
          <w:tcPr>
            <w:tcW w:w="4508" w:type="dxa"/>
          </w:tcPr>
          <w:p w14:paraId="19BFDFE5" w14:textId="1D14476F" w:rsidR="00597454" w:rsidRPr="007C4B1B" w:rsidRDefault="001A676A" w:rsidP="0041400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Short-term virtue taught: social consumption</w:t>
            </w:r>
          </w:p>
        </w:tc>
        <w:tc>
          <w:tcPr>
            <w:tcW w:w="4508" w:type="dxa"/>
          </w:tcPr>
          <w:p w14:paraId="70FD142D" w14:textId="51DE40AE" w:rsidR="00597454" w:rsidRPr="007C4B1B" w:rsidRDefault="00586E2C" w:rsidP="00586E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Long-term virtue taught: frugality, perseverance </w:t>
            </w:r>
          </w:p>
        </w:tc>
      </w:tr>
      <w:tr w:rsidR="00597454" w:rsidRPr="007C4B1B" w14:paraId="411046D1" w14:textId="77777777" w:rsidTr="00597454">
        <w:tc>
          <w:tcPr>
            <w:tcW w:w="4508" w:type="dxa"/>
          </w:tcPr>
          <w:p w14:paraId="5AACE4F3" w14:textId="1EDACD5E" w:rsidR="00597454" w:rsidRPr="007C4B1B" w:rsidRDefault="006A05F2" w:rsidP="0041400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Spending</w:t>
            </w:r>
          </w:p>
        </w:tc>
        <w:tc>
          <w:tcPr>
            <w:tcW w:w="4508" w:type="dxa"/>
          </w:tcPr>
          <w:p w14:paraId="35D82BAC" w14:textId="349D7E41" w:rsidR="00597454" w:rsidRPr="007C4B1B" w:rsidRDefault="006A05F2" w:rsidP="00586E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Saving, investing</w:t>
            </w:r>
          </w:p>
        </w:tc>
      </w:tr>
      <w:tr w:rsidR="00597454" w:rsidRPr="007C4B1B" w14:paraId="2C2FA480" w14:textId="77777777" w:rsidTr="00597454">
        <w:tc>
          <w:tcPr>
            <w:tcW w:w="4508" w:type="dxa"/>
          </w:tcPr>
          <w:p w14:paraId="287997E5" w14:textId="69BC7C71" w:rsidR="00597454" w:rsidRPr="007C4B1B" w:rsidRDefault="00AF35CE" w:rsidP="0041400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bottom line</w:t>
            </w:r>
          </w:p>
        </w:tc>
        <w:tc>
          <w:tcPr>
            <w:tcW w:w="4508" w:type="dxa"/>
          </w:tcPr>
          <w:p w14:paraId="5BC4E91B" w14:textId="05E22548" w:rsidR="00597454" w:rsidRPr="007C4B1B" w:rsidRDefault="00AF35CE" w:rsidP="00586E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Building a strong market position</w:t>
            </w:r>
          </w:p>
        </w:tc>
      </w:tr>
      <w:tr w:rsidR="00E049B7" w:rsidRPr="007C4B1B" w14:paraId="4605C12E" w14:textId="77777777" w:rsidTr="00597454">
        <w:tc>
          <w:tcPr>
            <w:tcW w:w="4508" w:type="dxa"/>
          </w:tcPr>
          <w:p w14:paraId="63D69008" w14:textId="02117361" w:rsidR="00E049B7" w:rsidRPr="007C4B1B" w:rsidRDefault="006E4663" w:rsidP="0041400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Analytical thinking</w:t>
            </w:r>
          </w:p>
        </w:tc>
        <w:tc>
          <w:tcPr>
            <w:tcW w:w="4508" w:type="dxa"/>
          </w:tcPr>
          <w:p w14:paraId="39607F70" w14:textId="33319DCB" w:rsidR="00E049B7" w:rsidRPr="007C4B1B" w:rsidRDefault="006E4663" w:rsidP="00586E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Synthetic thinking</w:t>
            </w:r>
          </w:p>
        </w:tc>
      </w:tr>
    </w:tbl>
    <w:p w14:paraId="32470CFD" w14:textId="1C2C7530" w:rsidR="000D0B0E" w:rsidRDefault="00BD153E" w:rsidP="000D0B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53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D153E">
        <w:rPr>
          <w:rFonts w:ascii="Times New Roman" w:hAnsi="Times New Roman" w:cs="Times New Roman"/>
          <w:sz w:val="24"/>
          <w:szCs w:val="24"/>
        </w:rPr>
        <w:t>: Noe,</w:t>
      </w:r>
      <w:r w:rsidR="0056699E">
        <w:rPr>
          <w:rFonts w:ascii="Times New Roman" w:hAnsi="Times New Roman" w:cs="Times New Roman"/>
          <w:sz w:val="24"/>
          <w:szCs w:val="24"/>
        </w:rPr>
        <w:t xml:space="preserve"> </w:t>
      </w:r>
      <w:r w:rsidRPr="00BD153E">
        <w:rPr>
          <w:rFonts w:ascii="Times New Roman" w:hAnsi="Times New Roman" w:cs="Times New Roman"/>
          <w:sz w:val="24"/>
          <w:szCs w:val="24"/>
        </w:rPr>
        <w:t>2014</w:t>
      </w:r>
    </w:p>
    <w:p w14:paraId="03FF05A2" w14:textId="77777777" w:rsidR="00940A36" w:rsidRPr="00EF058F" w:rsidRDefault="00940A36" w:rsidP="000D0B0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0D86ADF" w14:textId="50CA6C64" w:rsidR="005D5684" w:rsidRDefault="005D5684" w:rsidP="005D56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B0E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D0B0E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</w:p>
    <w:p w14:paraId="2724E60E" w14:textId="3BC38035" w:rsidR="006518AD" w:rsidRPr="006518AD" w:rsidRDefault="006518AD" w:rsidP="006518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8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 oleh Sadeghi, et.al</w:t>
      </w:r>
      <w:r w:rsidR="00C8524B">
        <w:rPr>
          <w:rFonts w:ascii="Times New Roman" w:hAnsi="Times New Roman" w:cs="Times New Roman"/>
          <w:sz w:val="24"/>
          <w:szCs w:val="24"/>
        </w:rPr>
        <w:t xml:space="preserve"> </w:t>
      </w:r>
      <w:r w:rsidRPr="006518AD">
        <w:rPr>
          <w:rFonts w:ascii="Times New Roman" w:hAnsi="Times New Roman" w:cs="Times New Roman"/>
          <w:sz w:val="24"/>
          <w:szCs w:val="24"/>
        </w:rPr>
        <w:t xml:space="preserve">(2013),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 negative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memilik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Andreassi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Lawter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 (2014) yang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>.</w:t>
      </w:r>
    </w:p>
    <w:p w14:paraId="1D842E88" w14:textId="77362BC0" w:rsidR="006518AD" w:rsidRPr="006518AD" w:rsidRDefault="006518AD" w:rsidP="006518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8A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A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518AD">
        <w:rPr>
          <w:rFonts w:ascii="Times New Roman" w:hAnsi="Times New Roman" w:cs="Times New Roman"/>
          <w:sz w:val="24"/>
          <w:szCs w:val="24"/>
        </w:rPr>
        <w:t>:</w:t>
      </w:r>
    </w:p>
    <w:p w14:paraId="00AD0F2D" w14:textId="2B811C79" w:rsidR="0064152B" w:rsidRDefault="006518AD" w:rsidP="00BD62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8AD">
        <w:rPr>
          <w:rFonts w:ascii="Times New Roman" w:hAnsi="Times New Roman" w:cs="Times New Roman"/>
          <w:b/>
          <w:bCs/>
          <w:sz w:val="24"/>
          <w:szCs w:val="24"/>
        </w:rPr>
        <w:t xml:space="preserve">H1: </w:t>
      </w:r>
      <w:proofErr w:type="spellStart"/>
      <w:r w:rsidRPr="006518AD">
        <w:rPr>
          <w:rFonts w:ascii="Times New Roman" w:hAnsi="Times New Roman" w:cs="Times New Roman"/>
          <w:b/>
          <w:bCs/>
          <w:sz w:val="24"/>
          <w:szCs w:val="24"/>
        </w:rPr>
        <w:t>Budaya</w:t>
      </w:r>
      <w:proofErr w:type="spellEnd"/>
      <w:r w:rsidRPr="00651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Power Distance</w:t>
      </w:r>
      <w:r w:rsidRPr="00651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18AD">
        <w:rPr>
          <w:rFonts w:ascii="Times New Roman" w:hAnsi="Times New Roman" w:cs="Times New Roman"/>
          <w:b/>
          <w:bCs/>
          <w:sz w:val="24"/>
          <w:szCs w:val="24"/>
        </w:rPr>
        <w:t>memiliki</w:t>
      </w:r>
      <w:proofErr w:type="spellEnd"/>
      <w:r w:rsidRPr="00651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18AD">
        <w:rPr>
          <w:rFonts w:ascii="Times New Roman" w:hAnsi="Times New Roman" w:cs="Times New Roman"/>
          <w:b/>
          <w:bCs/>
          <w:sz w:val="24"/>
          <w:szCs w:val="24"/>
        </w:rPr>
        <w:t>pengaruh</w:t>
      </w:r>
      <w:proofErr w:type="spellEnd"/>
      <w:r w:rsidRPr="00651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18AD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6518AD">
        <w:rPr>
          <w:rFonts w:ascii="Times New Roman" w:hAnsi="Times New Roman" w:cs="Times New Roman"/>
          <w:b/>
          <w:bCs/>
          <w:sz w:val="24"/>
          <w:szCs w:val="24"/>
        </w:rPr>
        <w:t xml:space="preserve"> Kinerja </w:t>
      </w:r>
      <w:proofErr w:type="spellStart"/>
      <w:r w:rsidRPr="006518AD">
        <w:rPr>
          <w:rFonts w:ascii="Times New Roman" w:hAnsi="Times New Roman" w:cs="Times New Roman"/>
          <w:b/>
          <w:bCs/>
          <w:sz w:val="24"/>
          <w:szCs w:val="24"/>
        </w:rPr>
        <w:t>Karyawan</w:t>
      </w:r>
      <w:proofErr w:type="spellEnd"/>
    </w:p>
    <w:p w14:paraId="1E6693F8" w14:textId="77777777" w:rsidR="008551D5" w:rsidRDefault="008551D5" w:rsidP="008551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DEBDE8" w14:textId="77777777" w:rsidR="008551D5" w:rsidRDefault="008551D5" w:rsidP="008551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1D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Andreassi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Lawter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(2014),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kolektif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individualistis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Noe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1D5">
        <w:rPr>
          <w:rFonts w:ascii="Times New Roman" w:hAnsi="Times New Roman" w:cs="Times New Roman"/>
          <w:sz w:val="24"/>
          <w:szCs w:val="24"/>
        </w:rPr>
        <w:t xml:space="preserve">(2014),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kolektivis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>.</w:t>
      </w:r>
    </w:p>
    <w:p w14:paraId="62AA5DC5" w14:textId="111D8053" w:rsidR="008551D5" w:rsidRDefault="008551D5" w:rsidP="008551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1D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551D5">
        <w:rPr>
          <w:rFonts w:ascii="Times New Roman" w:hAnsi="Times New Roman" w:cs="Times New Roman"/>
          <w:sz w:val="24"/>
          <w:szCs w:val="24"/>
        </w:rPr>
        <w:t>:</w:t>
      </w:r>
    </w:p>
    <w:p w14:paraId="33D0A4D4" w14:textId="5447663B" w:rsidR="008551D5" w:rsidRDefault="008551D5" w:rsidP="008551D5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1D5">
        <w:rPr>
          <w:rFonts w:ascii="Times New Roman" w:hAnsi="Times New Roman" w:cs="Times New Roman"/>
          <w:b/>
          <w:bCs/>
          <w:sz w:val="24"/>
          <w:szCs w:val="24"/>
        </w:rPr>
        <w:t xml:space="preserve">H2: </w:t>
      </w:r>
      <w:proofErr w:type="spellStart"/>
      <w:r w:rsidRPr="008551D5">
        <w:rPr>
          <w:rFonts w:ascii="Times New Roman" w:hAnsi="Times New Roman" w:cs="Times New Roman"/>
          <w:b/>
          <w:bCs/>
          <w:sz w:val="24"/>
          <w:szCs w:val="24"/>
        </w:rPr>
        <w:t>Budaya</w:t>
      </w:r>
      <w:proofErr w:type="spellEnd"/>
      <w:r w:rsidRPr="00855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Collectivism</w:t>
      </w:r>
      <w:r w:rsidRPr="00855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b/>
          <w:bCs/>
          <w:sz w:val="24"/>
          <w:szCs w:val="24"/>
        </w:rPr>
        <w:t>memiliki</w:t>
      </w:r>
      <w:proofErr w:type="spellEnd"/>
      <w:r w:rsidRPr="00855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b/>
          <w:bCs/>
          <w:sz w:val="24"/>
          <w:szCs w:val="24"/>
        </w:rPr>
        <w:t>pengaruh</w:t>
      </w:r>
      <w:proofErr w:type="spellEnd"/>
      <w:r w:rsidRPr="00855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51D5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8551D5">
        <w:rPr>
          <w:rFonts w:ascii="Times New Roman" w:hAnsi="Times New Roman" w:cs="Times New Roman"/>
          <w:b/>
          <w:bCs/>
          <w:sz w:val="24"/>
          <w:szCs w:val="24"/>
        </w:rPr>
        <w:t xml:space="preserve"> Kinerja </w:t>
      </w:r>
      <w:proofErr w:type="spellStart"/>
      <w:r w:rsidRPr="008551D5">
        <w:rPr>
          <w:rFonts w:ascii="Times New Roman" w:hAnsi="Times New Roman" w:cs="Times New Roman"/>
          <w:b/>
          <w:bCs/>
          <w:sz w:val="24"/>
          <w:szCs w:val="24"/>
        </w:rPr>
        <w:t>Karyawan</w:t>
      </w:r>
      <w:proofErr w:type="spellEnd"/>
      <w:r w:rsidRPr="008551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29D6E0" w14:textId="2A25295E" w:rsidR="00AB5D95" w:rsidRDefault="00AB5D95" w:rsidP="00AB5D9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A33CC" w14:textId="4FD243D3" w:rsidR="00986E0A" w:rsidRPr="00986E0A" w:rsidRDefault="00AB5D95" w:rsidP="00986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986E0A" w:rsidRPr="00986E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86E0A" w:rsidRPr="00986E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86E0A" w:rsidRPr="00986E0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86E0A" w:rsidRPr="00986E0A">
        <w:rPr>
          <w:rFonts w:ascii="Times New Roman" w:hAnsi="Times New Roman" w:cs="Times New Roman"/>
          <w:sz w:val="24"/>
          <w:szCs w:val="24"/>
        </w:rPr>
        <w:t xml:space="preserve"> oleh Awadh &amp; </w:t>
      </w:r>
      <w:proofErr w:type="spellStart"/>
      <w:proofErr w:type="gramStart"/>
      <w:r w:rsidR="00986E0A" w:rsidRPr="00986E0A">
        <w:rPr>
          <w:rFonts w:ascii="Times New Roman" w:hAnsi="Times New Roman" w:cs="Times New Roman"/>
          <w:sz w:val="24"/>
          <w:szCs w:val="24"/>
        </w:rPr>
        <w:t>Alyahya</w:t>
      </w:r>
      <w:proofErr w:type="spellEnd"/>
      <w:r w:rsidR="00986E0A" w:rsidRPr="00986E0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86E0A" w:rsidRPr="00986E0A">
        <w:rPr>
          <w:rFonts w:ascii="Times New Roman" w:hAnsi="Times New Roman" w:cs="Times New Roman"/>
          <w:sz w:val="24"/>
          <w:szCs w:val="24"/>
        </w:rPr>
        <w:t xml:space="preserve">2013), </w:t>
      </w:r>
      <w:proofErr w:type="spellStart"/>
      <w:r w:rsidR="00986E0A" w:rsidRPr="00986E0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986E0A" w:rsidRPr="00986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0A" w:rsidRPr="00986E0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86E0A" w:rsidRPr="00986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0A" w:rsidRPr="00986E0A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986E0A">
        <w:rPr>
          <w:rFonts w:ascii="Times New Roman" w:hAnsi="Times New Roman" w:cs="Times New Roman"/>
          <w:sz w:val="24"/>
          <w:szCs w:val="24"/>
        </w:rPr>
        <w:t xml:space="preserve"> </w:t>
      </w:r>
      <w:r w:rsidR="00986E0A" w:rsidRPr="00956CA3">
        <w:rPr>
          <w:rFonts w:ascii="Times New Roman" w:hAnsi="Times New Roman" w:cs="Times New Roman"/>
          <w:i/>
          <w:iCs/>
          <w:sz w:val="24"/>
          <w:szCs w:val="24"/>
        </w:rPr>
        <w:t>Long</w:t>
      </w:r>
      <w:r w:rsidR="00956CA3" w:rsidRPr="00956CA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986E0A" w:rsidRPr="00956CA3">
        <w:rPr>
          <w:rFonts w:ascii="Times New Roman" w:hAnsi="Times New Roman" w:cs="Times New Roman"/>
          <w:i/>
          <w:iCs/>
          <w:sz w:val="24"/>
          <w:szCs w:val="24"/>
        </w:rPr>
        <w:t>term orientation</w:t>
      </w:r>
      <w:r w:rsidR="00986E0A" w:rsidRPr="00986E0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86E0A" w:rsidRPr="00986E0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986E0A" w:rsidRPr="00986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0A" w:rsidRPr="00986E0A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986E0A" w:rsidRPr="00986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0A" w:rsidRPr="00986E0A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986E0A" w:rsidRPr="00986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0A" w:rsidRPr="00986E0A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986E0A" w:rsidRPr="00986E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6E0A" w:rsidRPr="00986E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86E0A" w:rsidRPr="00986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0A" w:rsidRPr="00986E0A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="00986E0A" w:rsidRPr="00986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0A" w:rsidRPr="00986E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86E0A" w:rsidRPr="00986E0A">
        <w:rPr>
          <w:rFonts w:ascii="Times New Roman" w:hAnsi="Times New Roman" w:cs="Times New Roman"/>
          <w:sz w:val="24"/>
          <w:szCs w:val="24"/>
        </w:rPr>
        <w:t xml:space="preserve"> yang</w:t>
      </w:r>
      <w:r w:rsidR="00986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0A" w:rsidRPr="00986E0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86E0A" w:rsidRPr="00986E0A">
        <w:rPr>
          <w:rFonts w:ascii="Times New Roman" w:hAnsi="Times New Roman" w:cs="Times New Roman"/>
          <w:sz w:val="24"/>
          <w:szCs w:val="24"/>
        </w:rPr>
        <w:t xml:space="preserve"> oleh Sadeghi et.al (2013),</w:t>
      </w:r>
      <w:r w:rsidR="00986E0A">
        <w:rPr>
          <w:rFonts w:ascii="Times New Roman" w:hAnsi="Times New Roman" w:cs="Times New Roman"/>
          <w:sz w:val="24"/>
          <w:szCs w:val="24"/>
        </w:rPr>
        <w:t xml:space="preserve"> </w:t>
      </w:r>
      <w:r w:rsidR="00986E0A" w:rsidRPr="00986E0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86E0A" w:rsidRPr="00986E0A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986E0A" w:rsidRPr="00986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0A" w:rsidRPr="00986E0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986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0A" w:rsidRPr="00986E0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986E0A" w:rsidRPr="00986E0A">
        <w:rPr>
          <w:rFonts w:ascii="Times New Roman" w:hAnsi="Times New Roman" w:cs="Times New Roman"/>
          <w:sz w:val="24"/>
          <w:szCs w:val="24"/>
        </w:rPr>
        <w:t xml:space="preserve"> Long</w:t>
      </w:r>
      <w:r w:rsidR="00986E0A">
        <w:rPr>
          <w:rFonts w:ascii="Times New Roman" w:hAnsi="Times New Roman" w:cs="Times New Roman"/>
          <w:sz w:val="24"/>
          <w:szCs w:val="24"/>
        </w:rPr>
        <w:t>-</w:t>
      </w:r>
      <w:r w:rsidR="00986E0A" w:rsidRPr="00986E0A">
        <w:rPr>
          <w:rFonts w:ascii="Times New Roman" w:hAnsi="Times New Roman" w:cs="Times New Roman"/>
          <w:sz w:val="24"/>
          <w:szCs w:val="24"/>
        </w:rPr>
        <w:t xml:space="preserve">term orientation denga </w:t>
      </w:r>
      <w:proofErr w:type="spellStart"/>
      <w:r w:rsidR="00986E0A" w:rsidRPr="00986E0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986E0A" w:rsidRPr="00986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0A" w:rsidRPr="00986E0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986E0A" w:rsidRPr="00986E0A">
        <w:rPr>
          <w:rFonts w:ascii="Times New Roman" w:hAnsi="Times New Roman" w:cs="Times New Roman"/>
          <w:sz w:val="24"/>
          <w:szCs w:val="24"/>
        </w:rPr>
        <w:t>.</w:t>
      </w:r>
    </w:p>
    <w:p w14:paraId="6EB0B464" w14:textId="0DA1C9F7" w:rsidR="00AB5D95" w:rsidRPr="00986E0A" w:rsidRDefault="00986E0A" w:rsidP="00986E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E0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86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E0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86E0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86E0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86E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E0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86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E0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86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E0A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986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E0A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986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E0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86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E0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86E0A">
        <w:rPr>
          <w:rFonts w:ascii="Times New Roman" w:hAnsi="Times New Roman" w:cs="Times New Roman"/>
          <w:sz w:val="24"/>
          <w:szCs w:val="24"/>
        </w:rPr>
        <w:t>:</w:t>
      </w:r>
    </w:p>
    <w:p w14:paraId="4407A228" w14:textId="7E73B089" w:rsidR="00AB5D95" w:rsidRDefault="00AB5D95" w:rsidP="00AB5D9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6E0A" w:rsidRPr="00986E0A">
        <w:rPr>
          <w:rFonts w:ascii="Times New Roman" w:hAnsi="Times New Roman" w:cs="Times New Roman"/>
          <w:b/>
          <w:bCs/>
          <w:sz w:val="24"/>
          <w:szCs w:val="24"/>
        </w:rPr>
        <w:t xml:space="preserve">H3: </w:t>
      </w:r>
      <w:proofErr w:type="spellStart"/>
      <w:r w:rsidR="00986E0A" w:rsidRPr="00986E0A">
        <w:rPr>
          <w:rFonts w:ascii="Times New Roman" w:hAnsi="Times New Roman" w:cs="Times New Roman"/>
          <w:b/>
          <w:bCs/>
          <w:sz w:val="24"/>
          <w:szCs w:val="24"/>
        </w:rPr>
        <w:t>Budaya</w:t>
      </w:r>
      <w:proofErr w:type="spellEnd"/>
      <w:r w:rsidR="00986E0A" w:rsidRPr="00986E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5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Long-term orientation</w:t>
      </w:r>
      <w:r w:rsidR="00986E0A" w:rsidRPr="00986E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6E0A" w:rsidRPr="00986E0A">
        <w:rPr>
          <w:rFonts w:ascii="Times New Roman" w:hAnsi="Times New Roman" w:cs="Times New Roman"/>
          <w:b/>
          <w:bCs/>
          <w:sz w:val="24"/>
          <w:szCs w:val="24"/>
        </w:rPr>
        <w:t>memiliki</w:t>
      </w:r>
      <w:proofErr w:type="spellEnd"/>
      <w:r w:rsidR="00986E0A" w:rsidRPr="00986E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6E0A" w:rsidRPr="00986E0A">
        <w:rPr>
          <w:rFonts w:ascii="Times New Roman" w:hAnsi="Times New Roman" w:cs="Times New Roman"/>
          <w:b/>
          <w:bCs/>
          <w:sz w:val="24"/>
          <w:szCs w:val="24"/>
        </w:rPr>
        <w:t>pengaruh</w:t>
      </w:r>
      <w:proofErr w:type="spellEnd"/>
      <w:r w:rsidR="00986E0A" w:rsidRPr="00986E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6E0A" w:rsidRPr="00986E0A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="00986E0A" w:rsidRPr="00986E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6E0A" w:rsidRPr="00986E0A">
        <w:rPr>
          <w:rFonts w:ascii="Times New Roman" w:hAnsi="Times New Roman" w:cs="Times New Roman"/>
          <w:b/>
          <w:bCs/>
          <w:sz w:val="24"/>
          <w:szCs w:val="24"/>
        </w:rPr>
        <w:t>kinerja</w:t>
      </w:r>
      <w:proofErr w:type="spellEnd"/>
      <w:r w:rsidR="00986E0A" w:rsidRPr="00986E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6E0A" w:rsidRPr="00986E0A">
        <w:rPr>
          <w:rFonts w:ascii="Times New Roman" w:hAnsi="Times New Roman" w:cs="Times New Roman"/>
          <w:b/>
          <w:bCs/>
          <w:sz w:val="24"/>
          <w:szCs w:val="24"/>
        </w:rPr>
        <w:t>karyawan</w:t>
      </w:r>
      <w:proofErr w:type="spellEnd"/>
    </w:p>
    <w:p w14:paraId="5DA0276E" w14:textId="6415884A" w:rsidR="00986E0A" w:rsidRDefault="00986E0A" w:rsidP="00AB5D9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A7D37" w14:textId="32845631" w:rsidR="00986E0A" w:rsidRDefault="00986E0A" w:rsidP="000B6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oleh Awadh &amp;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Alyahya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(2013), Sadeghi et al. (2013), dan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Andreassi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Lawter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(2014), yang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hubngan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</w:t>
      </w:r>
      <w:r w:rsidR="000B619E">
        <w:rPr>
          <w:rFonts w:ascii="Times New Roman" w:hAnsi="Times New Roman" w:cs="Times New Roman"/>
          <w:i/>
          <w:iCs/>
          <w:sz w:val="24"/>
          <w:szCs w:val="24"/>
        </w:rPr>
        <w:t>Power Distance</w:t>
      </w:r>
      <w:r w:rsidR="000B619E">
        <w:rPr>
          <w:rFonts w:ascii="Times New Roman" w:hAnsi="Times New Roman" w:cs="Times New Roman"/>
          <w:sz w:val="24"/>
          <w:szCs w:val="24"/>
        </w:rPr>
        <w:t xml:space="preserve">. </w:t>
      </w:r>
      <w:r w:rsidR="000B619E">
        <w:rPr>
          <w:rFonts w:ascii="Times New Roman" w:hAnsi="Times New Roman" w:cs="Times New Roman"/>
          <w:i/>
          <w:iCs/>
          <w:sz w:val="24"/>
          <w:szCs w:val="24"/>
        </w:rPr>
        <w:t>Collectivism</w:t>
      </w:r>
      <w:r w:rsidR="000B619E">
        <w:rPr>
          <w:rFonts w:ascii="Times New Roman" w:hAnsi="Times New Roman" w:cs="Times New Roman"/>
          <w:sz w:val="24"/>
          <w:szCs w:val="24"/>
        </w:rPr>
        <w:t xml:space="preserve">, dan </w:t>
      </w:r>
      <w:r w:rsidR="000B619E">
        <w:rPr>
          <w:rFonts w:ascii="Times New Roman" w:hAnsi="Times New Roman" w:cs="Times New Roman"/>
          <w:i/>
          <w:iCs/>
          <w:sz w:val="24"/>
          <w:szCs w:val="24"/>
        </w:rPr>
        <w:t>Long-term Orientation</w:t>
      </w:r>
      <w:r w:rsidR="000B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19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0B619E">
        <w:rPr>
          <w:rFonts w:ascii="Times New Roman" w:hAnsi="Times New Roman" w:cs="Times New Roman"/>
          <w:sz w:val="24"/>
          <w:szCs w:val="24"/>
        </w:rPr>
        <w:t>:</w:t>
      </w:r>
    </w:p>
    <w:p w14:paraId="19EB6A3F" w14:textId="16A8B32E" w:rsidR="000B619E" w:rsidRDefault="000B619E" w:rsidP="000B61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19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H4: </w:t>
      </w:r>
      <w:proofErr w:type="spellStart"/>
      <w:r w:rsidRPr="000B619E">
        <w:rPr>
          <w:rFonts w:ascii="Times New Roman" w:hAnsi="Times New Roman" w:cs="Times New Roman"/>
          <w:b/>
          <w:bCs/>
          <w:sz w:val="24"/>
          <w:szCs w:val="24"/>
        </w:rPr>
        <w:t>Dimensi</w:t>
      </w:r>
      <w:proofErr w:type="spellEnd"/>
      <w:r w:rsidRPr="000B6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619E">
        <w:rPr>
          <w:rFonts w:ascii="Times New Roman" w:hAnsi="Times New Roman" w:cs="Times New Roman"/>
          <w:b/>
          <w:bCs/>
          <w:sz w:val="24"/>
          <w:szCs w:val="24"/>
        </w:rPr>
        <w:t>budaya</w:t>
      </w:r>
      <w:proofErr w:type="spellEnd"/>
      <w:r w:rsidRPr="000B6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61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Power Distance</w:t>
      </w:r>
      <w:r w:rsidRPr="000B619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B61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Collectivism</w:t>
      </w:r>
      <w:r w:rsidRPr="000B619E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r w:rsidRPr="000B61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Long-term Orientation</w:t>
      </w:r>
      <w:r w:rsidRPr="000B6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619E">
        <w:rPr>
          <w:rFonts w:ascii="Times New Roman" w:hAnsi="Times New Roman" w:cs="Times New Roman"/>
          <w:b/>
          <w:bCs/>
          <w:sz w:val="24"/>
          <w:szCs w:val="24"/>
        </w:rPr>
        <w:t>memiliki</w:t>
      </w:r>
      <w:proofErr w:type="spellEnd"/>
      <w:r w:rsidRPr="000B6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619E">
        <w:rPr>
          <w:rFonts w:ascii="Times New Roman" w:hAnsi="Times New Roman" w:cs="Times New Roman"/>
          <w:b/>
          <w:bCs/>
          <w:sz w:val="24"/>
          <w:szCs w:val="24"/>
        </w:rPr>
        <w:t>pengaruh</w:t>
      </w:r>
      <w:proofErr w:type="spellEnd"/>
      <w:r w:rsidRPr="000B6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619E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Pr="000B6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619E">
        <w:rPr>
          <w:rFonts w:ascii="Times New Roman" w:hAnsi="Times New Roman" w:cs="Times New Roman"/>
          <w:b/>
          <w:bCs/>
          <w:sz w:val="24"/>
          <w:szCs w:val="24"/>
        </w:rPr>
        <w:t>kinerja</w:t>
      </w:r>
      <w:proofErr w:type="spellEnd"/>
      <w:r w:rsidRPr="000B6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619E">
        <w:rPr>
          <w:rFonts w:ascii="Times New Roman" w:hAnsi="Times New Roman" w:cs="Times New Roman"/>
          <w:b/>
          <w:bCs/>
          <w:sz w:val="24"/>
          <w:szCs w:val="24"/>
        </w:rPr>
        <w:t>karyawan</w:t>
      </w:r>
      <w:proofErr w:type="spellEnd"/>
    </w:p>
    <w:p w14:paraId="60FDCA26" w14:textId="4948C3B5" w:rsidR="004542AB" w:rsidRDefault="004542AB" w:rsidP="000B61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31DB2" w14:textId="6F6604D5" w:rsidR="006B4DA5" w:rsidRDefault="006B4DA5" w:rsidP="000B61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C5D8B4" w14:textId="656A6D37" w:rsidR="006B4DA5" w:rsidRPr="004542AB" w:rsidRDefault="004542AB" w:rsidP="004542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2.6 Model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0F820491" w14:textId="77777777" w:rsidR="00D0402F" w:rsidRDefault="00D0402F" w:rsidP="00D04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FB6503" w14:textId="1BEA8877" w:rsidR="00DC0DCD" w:rsidRDefault="00D0402F" w:rsidP="00D04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40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B856F1" wp14:editId="19EC5E4E">
            <wp:extent cx="5112013" cy="284494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2013" cy="284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1C1E5" w14:textId="0FC710FE" w:rsidR="005D5684" w:rsidRDefault="005D5684" w:rsidP="00855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6DA2BF" w14:textId="62E386DC" w:rsidR="0041223B" w:rsidRPr="001636D4" w:rsidRDefault="001636D4" w:rsidP="001636D4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6D4">
        <w:rPr>
          <w:rFonts w:ascii="Times New Roman" w:hAnsi="Times New Roman" w:cs="Times New Roman"/>
          <w:b/>
          <w:bCs/>
          <w:sz w:val="24"/>
          <w:szCs w:val="24"/>
        </w:rPr>
        <w:t xml:space="preserve">Gambar 2.1 </w:t>
      </w:r>
      <w:proofErr w:type="spellStart"/>
      <w:r w:rsidRPr="001636D4">
        <w:rPr>
          <w:rFonts w:ascii="Times New Roman" w:hAnsi="Times New Roman" w:cs="Times New Roman"/>
          <w:b/>
          <w:bCs/>
          <w:sz w:val="24"/>
          <w:szCs w:val="24"/>
        </w:rPr>
        <w:t>Kerangka</w:t>
      </w:r>
      <w:proofErr w:type="spellEnd"/>
      <w:r w:rsidRPr="001636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36D4">
        <w:rPr>
          <w:rFonts w:ascii="Times New Roman" w:hAnsi="Times New Roman" w:cs="Times New Roman"/>
          <w:b/>
          <w:bCs/>
          <w:sz w:val="24"/>
          <w:szCs w:val="24"/>
        </w:rPr>
        <w:t>Berfikir</w:t>
      </w:r>
      <w:proofErr w:type="spellEnd"/>
    </w:p>
    <w:p w14:paraId="4DB994AA" w14:textId="0BE67161" w:rsidR="001636D4" w:rsidRDefault="001636D4" w:rsidP="008860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(2016)</w:t>
      </w:r>
    </w:p>
    <w:p w14:paraId="6CFFB632" w14:textId="28FD98D9" w:rsidR="00DC0DCD" w:rsidRDefault="00DC0DCD" w:rsidP="008860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3DD79E7" w14:textId="029A47D2" w:rsidR="00DC0DCD" w:rsidRDefault="00DC0DCD" w:rsidP="008860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3C1FFE7" w14:textId="74833F19" w:rsidR="00DC0DCD" w:rsidRDefault="00DC0DCD" w:rsidP="008860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188E80" w14:textId="4B1FBE68" w:rsidR="00DC0DCD" w:rsidRDefault="00DC0DCD" w:rsidP="008860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BD889EE" w14:textId="5D302363" w:rsidR="00DC0DCD" w:rsidRDefault="00DC0DCD" w:rsidP="008860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9373C6" w14:textId="77777777" w:rsidR="00C66E57" w:rsidRDefault="00C66E57" w:rsidP="00C66E57">
      <w:pPr>
        <w:jc w:val="both"/>
        <w:rPr>
          <w:rFonts w:ascii="Times New Roman" w:hAnsi="Times New Roman" w:cs="Times New Roman"/>
          <w:sz w:val="24"/>
          <w:szCs w:val="24"/>
        </w:rPr>
        <w:sectPr w:rsidR="00C66E57" w:rsidSect="00AC67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3034B81" w14:textId="38D01598" w:rsidR="00DC0DCD" w:rsidRDefault="00C66E57" w:rsidP="00C66E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3</w:t>
      </w:r>
    </w:p>
    <w:p w14:paraId="21D94C2D" w14:textId="6C9EAF90" w:rsidR="00C66E57" w:rsidRDefault="00C66E57" w:rsidP="00C66E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METODE PENELITIAN</w:t>
      </w:r>
    </w:p>
    <w:p w14:paraId="1EC21383" w14:textId="16734728" w:rsidR="00C66E57" w:rsidRDefault="00C66E57" w:rsidP="00C66E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7D96B5" w14:textId="37829F27" w:rsidR="00C66E57" w:rsidRDefault="008063E3" w:rsidP="00D95C48">
      <w:pPr>
        <w:pStyle w:val="ListParagraph"/>
        <w:numPr>
          <w:ilvl w:val="1"/>
          <w:numId w:val="2"/>
        </w:numPr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74B">
        <w:rPr>
          <w:rFonts w:ascii="Times New Roman" w:hAnsi="Times New Roman" w:cs="Times New Roman"/>
          <w:b/>
          <w:bCs/>
          <w:sz w:val="24"/>
          <w:szCs w:val="24"/>
        </w:rPr>
        <w:t xml:space="preserve">Desain </w:t>
      </w:r>
      <w:proofErr w:type="spellStart"/>
      <w:r w:rsidRPr="0010074B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29207EE6" w14:textId="308597AD" w:rsidR="00F47EFB" w:rsidRDefault="00F47EFB" w:rsidP="00F47EFB">
      <w:pPr>
        <w:pStyle w:val="ListParagraph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EF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asosiatif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(2015:8). Unit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PT. X (Persero) Pusat. Time horizon yang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Cross Sectional, Cross Sectional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kurun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EF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F47EFB">
        <w:rPr>
          <w:rFonts w:ascii="Times New Roman" w:hAnsi="Times New Roman" w:cs="Times New Roman"/>
          <w:sz w:val="24"/>
          <w:szCs w:val="24"/>
        </w:rPr>
        <w:t xml:space="preserve"> (2015:8).</w:t>
      </w:r>
    </w:p>
    <w:p w14:paraId="1018904E" w14:textId="77777777" w:rsidR="00831E5E" w:rsidRDefault="00831E5E" w:rsidP="00831E5E">
      <w:pPr>
        <w:pStyle w:val="ListParagraph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925B6CF" w14:textId="6D33D263" w:rsidR="00F47EFB" w:rsidRPr="00F47EFB" w:rsidRDefault="00F47EFB" w:rsidP="00F47EFB">
      <w:pPr>
        <w:pStyle w:val="ListParagraph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7EFB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F47EFB">
        <w:rPr>
          <w:rFonts w:ascii="Times New Roman" w:hAnsi="Times New Roman" w:cs="Times New Roman"/>
          <w:b/>
          <w:bCs/>
          <w:sz w:val="24"/>
          <w:szCs w:val="24"/>
        </w:rPr>
        <w:t xml:space="preserve"> 3.1 Desain </w:t>
      </w:r>
      <w:proofErr w:type="spellStart"/>
      <w:r w:rsidRPr="00F47EFB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D1DA2" w14:paraId="704D0058" w14:textId="77777777" w:rsidTr="002D1DA2">
        <w:tc>
          <w:tcPr>
            <w:tcW w:w="1803" w:type="dxa"/>
            <w:vMerge w:val="restart"/>
            <w:vAlign w:val="center"/>
          </w:tcPr>
          <w:p w14:paraId="0467CAD4" w14:textId="005DDB42" w:rsidR="002D1DA2" w:rsidRPr="002D1DA2" w:rsidRDefault="002D1DA2" w:rsidP="002D1D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Tujuan</w:t>
            </w:r>
            <w:proofErr w:type="spellEnd"/>
            <w:r w:rsidRPr="002D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409" w:type="dxa"/>
            <w:gridSpan w:val="3"/>
            <w:vAlign w:val="center"/>
          </w:tcPr>
          <w:p w14:paraId="20016347" w14:textId="735737B6" w:rsidR="002D1DA2" w:rsidRPr="002D1DA2" w:rsidRDefault="002D1DA2" w:rsidP="002D1D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Desain </w:t>
            </w:r>
            <w:proofErr w:type="spellStart"/>
            <w:r w:rsidRPr="002D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04" w:type="dxa"/>
            <w:vMerge w:val="restart"/>
            <w:vAlign w:val="center"/>
          </w:tcPr>
          <w:p w14:paraId="704A5FE0" w14:textId="1E49BC64" w:rsidR="002D1DA2" w:rsidRPr="00331C8A" w:rsidRDefault="002D1DA2" w:rsidP="002D1D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1C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Time Horizon</w:t>
            </w:r>
          </w:p>
        </w:tc>
      </w:tr>
      <w:tr w:rsidR="002D1DA2" w14:paraId="641ABB45" w14:textId="77777777" w:rsidTr="005B59DC">
        <w:tc>
          <w:tcPr>
            <w:tcW w:w="1803" w:type="dxa"/>
            <w:vMerge/>
          </w:tcPr>
          <w:p w14:paraId="5513266E" w14:textId="77777777" w:rsidR="002D1DA2" w:rsidRPr="002D1DA2" w:rsidRDefault="002D1DA2" w:rsidP="002D1D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5AB62A8B" w14:textId="7C57E6EF" w:rsidR="002D1DA2" w:rsidRPr="002D1DA2" w:rsidRDefault="002D1DA2" w:rsidP="002D1D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Jenis</w:t>
            </w:r>
            <w:proofErr w:type="spellEnd"/>
            <w:r w:rsidRPr="002D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03" w:type="dxa"/>
          </w:tcPr>
          <w:p w14:paraId="198AF582" w14:textId="47B36AD3" w:rsidR="002D1DA2" w:rsidRPr="002D1DA2" w:rsidRDefault="002D1DA2" w:rsidP="002D1D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Pendekatan</w:t>
            </w:r>
            <w:proofErr w:type="spellEnd"/>
            <w:r w:rsidRPr="002D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03" w:type="dxa"/>
          </w:tcPr>
          <w:p w14:paraId="02F93BFF" w14:textId="5C79E2CF" w:rsidR="002D1DA2" w:rsidRPr="002D1DA2" w:rsidRDefault="002D1DA2" w:rsidP="002D1D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proofErr w:type="spellStart"/>
            <w:r w:rsidRPr="002D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Analisis</w:t>
            </w:r>
            <w:proofErr w:type="spellEnd"/>
          </w:p>
        </w:tc>
        <w:tc>
          <w:tcPr>
            <w:tcW w:w="1804" w:type="dxa"/>
            <w:vMerge/>
          </w:tcPr>
          <w:p w14:paraId="2E7F48DB" w14:textId="77777777" w:rsidR="002D1DA2" w:rsidRPr="00331C8A" w:rsidRDefault="002D1DA2" w:rsidP="002D1D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B59DC" w14:paraId="6353B83A" w14:textId="77777777" w:rsidTr="00E5244B">
        <w:trPr>
          <w:trHeight w:val="481"/>
        </w:trPr>
        <w:tc>
          <w:tcPr>
            <w:tcW w:w="1803" w:type="dxa"/>
            <w:vAlign w:val="center"/>
          </w:tcPr>
          <w:p w14:paraId="708F425F" w14:textId="31B77F7A" w:rsidR="005B59DC" w:rsidRDefault="008B6BC0" w:rsidP="00E524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T1-T4</w:t>
            </w:r>
          </w:p>
        </w:tc>
        <w:tc>
          <w:tcPr>
            <w:tcW w:w="1803" w:type="dxa"/>
            <w:vAlign w:val="center"/>
          </w:tcPr>
          <w:p w14:paraId="42F21D77" w14:textId="4DA10B9C" w:rsidR="005B59DC" w:rsidRDefault="008A6E82" w:rsidP="00E524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Deskriptif</w:t>
            </w:r>
            <w:proofErr w:type="spellEnd"/>
          </w:p>
        </w:tc>
        <w:tc>
          <w:tcPr>
            <w:tcW w:w="1803" w:type="dxa"/>
            <w:vAlign w:val="center"/>
          </w:tcPr>
          <w:p w14:paraId="5D6127E2" w14:textId="66C60CF5" w:rsidR="005B59DC" w:rsidRDefault="00E5244B" w:rsidP="00E524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Kuantitatif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Kuesioner</w:t>
            </w:r>
            <w:proofErr w:type="spellEnd"/>
          </w:p>
        </w:tc>
        <w:tc>
          <w:tcPr>
            <w:tcW w:w="1803" w:type="dxa"/>
            <w:vAlign w:val="center"/>
          </w:tcPr>
          <w:p w14:paraId="7343F824" w14:textId="0432918E" w:rsidR="005B59DC" w:rsidRDefault="00EF2B5F" w:rsidP="00E524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PT. X</w:t>
            </w:r>
            <w:r w:rsidR="00B3455F">
              <w:rPr>
                <w:rFonts w:ascii="Times New Roman" w:hAnsi="Times New Roman" w:cs="Times New Roman"/>
                <w:sz w:val="24"/>
                <w:szCs w:val="24"/>
              </w:rPr>
              <w:t xml:space="preserve"> (Persero) Pusat</w:t>
            </w:r>
          </w:p>
        </w:tc>
        <w:tc>
          <w:tcPr>
            <w:tcW w:w="1804" w:type="dxa"/>
            <w:vAlign w:val="center"/>
          </w:tcPr>
          <w:p w14:paraId="119384A0" w14:textId="5DD10076" w:rsidR="005B59DC" w:rsidRPr="00331C8A" w:rsidRDefault="00331C8A" w:rsidP="00E524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1C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Cross-Sectional</w:t>
            </w:r>
          </w:p>
        </w:tc>
      </w:tr>
    </w:tbl>
    <w:p w14:paraId="6CFD3BE1" w14:textId="77777777" w:rsidR="00F47EFB" w:rsidRPr="002576B6" w:rsidRDefault="00F47EFB" w:rsidP="002576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A4DE22" w14:textId="1A8977D7" w:rsidR="0010074B" w:rsidRDefault="0010074B" w:rsidP="00D95C48">
      <w:pPr>
        <w:pStyle w:val="ListParagraph"/>
        <w:numPr>
          <w:ilvl w:val="1"/>
          <w:numId w:val="2"/>
        </w:numPr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Variaabel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26C73ABD" w14:textId="39EF4E30" w:rsidR="002576B6" w:rsidRPr="002576B6" w:rsidRDefault="00B754BE" w:rsidP="00D33574">
      <w:pPr>
        <w:pStyle w:val="ListParagraph"/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54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5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75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5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B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754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54BE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B75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BE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B75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B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75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B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75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BE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B75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4B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75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B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75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BE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B75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B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754BE">
        <w:rPr>
          <w:rFonts w:ascii="Times New Roman" w:hAnsi="Times New Roman" w:cs="Times New Roman"/>
          <w:sz w:val="24"/>
          <w:szCs w:val="24"/>
        </w:rPr>
        <w:t xml:space="preserve"> independent </w:t>
      </w:r>
      <w:proofErr w:type="spellStart"/>
      <w:r w:rsidRPr="00B754B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754BE">
        <w:rPr>
          <w:rFonts w:ascii="Times New Roman" w:hAnsi="Times New Roman" w:cs="Times New Roman"/>
          <w:sz w:val="24"/>
          <w:szCs w:val="24"/>
        </w:rPr>
        <w:t xml:space="preserve"> (</w:t>
      </w:r>
      <w:r w:rsidRPr="00686245">
        <w:rPr>
          <w:rFonts w:ascii="Times New Roman" w:hAnsi="Times New Roman" w:cs="Times New Roman"/>
          <w:i/>
          <w:iCs/>
          <w:sz w:val="24"/>
          <w:szCs w:val="24"/>
        </w:rPr>
        <w:t>Power Distance</w:t>
      </w:r>
      <w:r w:rsidRPr="00B754BE">
        <w:rPr>
          <w:rFonts w:ascii="Times New Roman" w:hAnsi="Times New Roman" w:cs="Times New Roman"/>
          <w:sz w:val="24"/>
          <w:szCs w:val="24"/>
        </w:rPr>
        <w:t>,</w:t>
      </w:r>
      <w:r w:rsidR="00686245">
        <w:rPr>
          <w:rFonts w:ascii="Times New Roman" w:hAnsi="Times New Roman" w:cs="Times New Roman"/>
          <w:sz w:val="24"/>
          <w:szCs w:val="24"/>
        </w:rPr>
        <w:t xml:space="preserve"> </w:t>
      </w:r>
      <w:r w:rsidRPr="00686245">
        <w:rPr>
          <w:rFonts w:ascii="Times New Roman" w:hAnsi="Times New Roman" w:cs="Times New Roman"/>
          <w:i/>
          <w:iCs/>
          <w:sz w:val="24"/>
          <w:szCs w:val="24"/>
        </w:rPr>
        <w:t>Collectivism</w:t>
      </w:r>
      <w:r w:rsidRPr="00B754BE">
        <w:rPr>
          <w:rFonts w:ascii="Times New Roman" w:hAnsi="Times New Roman" w:cs="Times New Roman"/>
          <w:sz w:val="24"/>
          <w:szCs w:val="24"/>
        </w:rPr>
        <w:t xml:space="preserve"> dan </w:t>
      </w:r>
      <w:r w:rsidRPr="00686245">
        <w:rPr>
          <w:rFonts w:ascii="Times New Roman" w:hAnsi="Times New Roman" w:cs="Times New Roman"/>
          <w:i/>
          <w:iCs/>
          <w:sz w:val="24"/>
          <w:szCs w:val="24"/>
        </w:rPr>
        <w:t>Long-</w:t>
      </w:r>
      <w:r w:rsidR="00686245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686245">
        <w:rPr>
          <w:rFonts w:ascii="Times New Roman" w:hAnsi="Times New Roman" w:cs="Times New Roman"/>
          <w:i/>
          <w:iCs/>
          <w:sz w:val="24"/>
          <w:szCs w:val="24"/>
        </w:rPr>
        <w:t>erm Orientation</w:t>
      </w:r>
      <w:r w:rsidRPr="00B754BE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B754B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75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BE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B75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B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754BE">
        <w:rPr>
          <w:rFonts w:ascii="Times New Roman" w:hAnsi="Times New Roman" w:cs="Times New Roman"/>
          <w:sz w:val="24"/>
          <w:szCs w:val="24"/>
        </w:rPr>
        <w:t xml:space="preserve"> dependent variable (</w:t>
      </w:r>
      <w:r w:rsidR="00686245" w:rsidRPr="00B754BE">
        <w:rPr>
          <w:rFonts w:ascii="Times New Roman" w:hAnsi="Times New Roman" w:cs="Times New Roman"/>
          <w:sz w:val="24"/>
          <w:szCs w:val="24"/>
        </w:rPr>
        <w:t xml:space="preserve">Kinerja </w:t>
      </w:r>
      <w:proofErr w:type="spellStart"/>
      <w:r w:rsidR="00686245" w:rsidRPr="00B754B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754BE">
        <w:rPr>
          <w:rFonts w:ascii="Times New Roman" w:hAnsi="Times New Roman" w:cs="Times New Roman"/>
          <w:sz w:val="24"/>
          <w:szCs w:val="24"/>
        </w:rPr>
        <w:t>)</w:t>
      </w:r>
      <w:r w:rsidR="007C6C3A">
        <w:rPr>
          <w:rFonts w:ascii="Times New Roman" w:hAnsi="Times New Roman" w:cs="Times New Roman"/>
          <w:sz w:val="24"/>
          <w:szCs w:val="24"/>
        </w:rPr>
        <w:t>.</w:t>
      </w:r>
    </w:p>
    <w:p w14:paraId="61D61D73" w14:textId="6E34AB0D" w:rsidR="002576B6" w:rsidRPr="002576B6" w:rsidRDefault="002576B6" w:rsidP="002576B6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5930F99" w14:textId="1E95A18E" w:rsidR="002576B6" w:rsidRDefault="00D33574" w:rsidP="00D33574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33574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D33574">
        <w:rPr>
          <w:rFonts w:ascii="Times New Roman" w:hAnsi="Times New Roman" w:cs="Times New Roman"/>
          <w:b/>
          <w:bCs/>
          <w:sz w:val="24"/>
          <w:szCs w:val="24"/>
        </w:rPr>
        <w:t xml:space="preserve"> 3.2 </w:t>
      </w:r>
      <w:proofErr w:type="spellStart"/>
      <w:r w:rsidRPr="00D33574">
        <w:rPr>
          <w:rFonts w:ascii="Times New Roman" w:hAnsi="Times New Roman" w:cs="Times New Roman"/>
          <w:b/>
          <w:bCs/>
          <w:sz w:val="24"/>
          <w:szCs w:val="24"/>
        </w:rPr>
        <w:t>Operasional</w:t>
      </w:r>
      <w:proofErr w:type="spellEnd"/>
      <w:r w:rsidRPr="00D335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3574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Pr="00D335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3574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6D63785C" w14:textId="77777777" w:rsidR="00391DBD" w:rsidRPr="00391DBD" w:rsidRDefault="00391DBD" w:rsidP="00391DBD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843"/>
        <w:gridCol w:w="1787"/>
        <w:gridCol w:w="1797"/>
        <w:gridCol w:w="1795"/>
      </w:tblGrid>
      <w:tr w:rsidR="00AF1EAD" w14:paraId="7305A200" w14:textId="77777777" w:rsidTr="002A101C">
        <w:trPr>
          <w:trHeight w:val="377"/>
        </w:trPr>
        <w:tc>
          <w:tcPr>
            <w:tcW w:w="1794" w:type="dxa"/>
            <w:vAlign w:val="center"/>
          </w:tcPr>
          <w:p w14:paraId="384F9F74" w14:textId="60B572AE" w:rsidR="00605277" w:rsidRPr="00391DBD" w:rsidRDefault="00391DBD" w:rsidP="0039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843" w:type="dxa"/>
            <w:vAlign w:val="center"/>
          </w:tcPr>
          <w:p w14:paraId="61A4E5E0" w14:textId="2DD4FB67" w:rsidR="00605277" w:rsidRPr="00A334CA" w:rsidRDefault="00391DBD" w:rsidP="0039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3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Konsep</w:t>
            </w:r>
            <w:proofErr w:type="spellEnd"/>
            <w:r w:rsidRPr="00A33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3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787" w:type="dxa"/>
            <w:vAlign w:val="center"/>
          </w:tcPr>
          <w:p w14:paraId="0E13C02F" w14:textId="6FBAD946" w:rsidR="00605277" w:rsidRPr="00A334CA" w:rsidRDefault="00630A4B" w:rsidP="0039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Dimensi</w:t>
            </w:r>
            <w:proofErr w:type="spellEnd"/>
          </w:p>
        </w:tc>
        <w:tc>
          <w:tcPr>
            <w:tcW w:w="1797" w:type="dxa"/>
            <w:vAlign w:val="center"/>
          </w:tcPr>
          <w:p w14:paraId="26C07D94" w14:textId="794F91B5" w:rsidR="00605277" w:rsidRPr="00A334CA" w:rsidRDefault="00630A4B" w:rsidP="0039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795" w:type="dxa"/>
            <w:vAlign w:val="center"/>
          </w:tcPr>
          <w:p w14:paraId="419E5A93" w14:textId="5D1C2568" w:rsidR="00605277" w:rsidRPr="00A334CA" w:rsidRDefault="00630A4B" w:rsidP="00391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Model Skala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Pengukuran</w:t>
            </w:r>
            <w:proofErr w:type="spellEnd"/>
          </w:p>
        </w:tc>
      </w:tr>
      <w:tr w:rsidR="00AF1EAD" w14:paraId="13CF7F1A" w14:textId="77777777" w:rsidTr="002A101C">
        <w:tc>
          <w:tcPr>
            <w:tcW w:w="1794" w:type="dxa"/>
          </w:tcPr>
          <w:p w14:paraId="1E06BC69" w14:textId="77777777" w:rsidR="00605277" w:rsidRDefault="00B175D6" w:rsidP="00D335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5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Power Distance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(X</w:t>
            </w:r>
            <w:r w:rsidRPr="00B175D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A24C9B8" w14:textId="3BD3A933" w:rsidR="00856E82" w:rsidRPr="00856E82" w:rsidRDefault="00856E82" w:rsidP="0085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82">
              <w:rPr>
                <w:rFonts w:ascii="Times New Roman" w:hAnsi="Times New Roman" w:cs="Times New Roman"/>
                <w:sz w:val="24"/>
                <w:szCs w:val="24"/>
              </w:rPr>
              <w:t>Raymond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E82">
              <w:rPr>
                <w:rFonts w:ascii="Times New Roman" w:hAnsi="Times New Roman" w:cs="Times New Roman"/>
                <w:sz w:val="24"/>
                <w:szCs w:val="24"/>
              </w:rPr>
              <w:t>A. Noe. Et al. (2014)</w:t>
            </w:r>
          </w:p>
        </w:tc>
        <w:tc>
          <w:tcPr>
            <w:tcW w:w="1843" w:type="dxa"/>
          </w:tcPr>
          <w:p w14:paraId="373680FF" w14:textId="77777777" w:rsidR="00A9724B" w:rsidRPr="00A9724B" w:rsidRDefault="00A9724B" w:rsidP="00A9724B">
            <w:pPr>
              <w:pStyle w:val="ListParagraph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24B">
              <w:rPr>
                <w:rFonts w:ascii="Times New Roman" w:hAnsi="Times New Roman" w:cs="Times New Roman"/>
                <w:sz w:val="24"/>
                <w:szCs w:val="24"/>
              </w:rPr>
              <w:t>Menyinggung</w:t>
            </w:r>
            <w:proofErr w:type="spellEnd"/>
            <w:r w:rsidRPr="00A9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24B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A9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24B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A9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24B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A9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24B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A9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24B">
              <w:rPr>
                <w:rFonts w:ascii="Times New Roman" w:hAnsi="Times New Roman" w:cs="Times New Roman"/>
                <w:sz w:val="24"/>
                <w:szCs w:val="24"/>
              </w:rPr>
              <w:t>berhubungan</w:t>
            </w:r>
            <w:proofErr w:type="spellEnd"/>
            <w:r w:rsidRPr="00A9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24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9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24B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A9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24B">
              <w:rPr>
                <w:rFonts w:ascii="Times New Roman" w:hAnsi="Times New Roman" w:cs="Times New Roman"/>
                <w:sz w:val="24"/>
                <w:szCs w:val="24"/>
              </w:rPr>
              <w:t>kekuasaan</w:t>
            </w:r>
            <w:proofErr w:type="spellEnd"/>
            <w:r w:rsidRPr="00A9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24B">
              <w:rPr>
                <w:rFonts w:ascii="Times New Roman" w:hAnsi="Times New Roman" w:cs="Times New Roman"/>
                <w:sz w:val="24"/>
                <w:szCs w:val="24"/>
              </w:rPr>
              <w:t>hierarkis</w:t>
            </w:r>
            <w:proofErr w:type="spellEnd"/>
            <w:r w:rsidRPr="00A972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9724B">
              <w:rPr>
                <w:rFonts w:ascii="Times New Roman" w:hAnsi="Times New Roman" w:cs="Times New Roman"/>
                <w:sz w:val="24"/>
                <w:szCs w:val="24"/>
              </w:rPr>
              <w:t>terutama</w:t>
            </w:r>
            <w:proofErr w:type="spellEnd"/>
            <w:r w:rsidRPr="00A9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24B">
              <w:rPr>
                <w:rFonts w:ascii="Times New Roman" w:hAnsi="Times New Roman" w:cs="Times New Roman"/>
                <w:sz w:val="24"/>
                <w:szCs w:val="24"/>
              </w:rPr>
              <w:t>distribusi</w:t>
            </w:r>
            <w:proofErr w:type="spellEnd"/>
          </w:p>
          <w:p w14:paraId="305B6B17" w14:textId="40FF9978" w:rsidR="00605277" w:rsidRDefault="00A9724B" w:rsidP="00A9724B">
            <w:pPr>
              <w:pStyle w:val="ListParagraph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B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A9724B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A9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24B">
              <w:rPr>
                <w:rFonts w:ascii="Times New Roman" w:hAnsi="Times New Roman" w:cs="Times New Roman"/>
                <w:sz w:val="24"/>
                <w:szCs w:val="24"/>
              </w:rPr>
              <w:t>merata</w:t>
            </w:r>
            <w:proofErr w:type="spellEnd"/>
            <w:r w:rsidRPr="00A97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</w:tcPr>
          <w:p w14:paraId="3E2823A1" w14:textId="4C288FB8" w:rsidR="00605277" w:rsidRDefault="00A9724B" w:rsidP="00D335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Hierarki</w:t>
            </w:r>
            <w:proofErr w:type="spellEnd"/>
          </w:p>
        </w:tc>
        <w:tc>
          <w:tcPr>
            <w:tcW w:w="1797" w:type="dxa"/>
          </w:tcPr>
          <w:p w14:paraId="16AF422E" w14:textId="54797EE7" w:rsidR="002A6C5A" w:rsidRPr="002A6C5A" w:rsidRDefault="002A6C5A" w:rsidP="002A6C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A">
              <w:rPr>
                <w:rFonts w:ascii="Times New Roman" w:hAnsi="Times New Roman" w:cs="Times New Roman"/>
                <w:sz w:val="24"/>
                <w:szCs w:val="24"/>
              </w:rPr>
              <w:t xml:space="preserve">-status </w:t>
            </w:r>
            <w:proofErr w:type="spellStart"/>
            <w:r w:rsidRPr="002A6C5A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14:paraId="24EB9BE6" w14:textId="540642C7" w:rsidR="00605277" w:rsidRDefault="002A6C5A" w:rsidP="002A6C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A6C5A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2A6C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A6C5A">
              <w:rPr>
                <w:rFonts w:ascii="Times New Roman" w:hAnsi="Times New Roman" w:cs="Times New Roman"/>
                <w:sz w:val="24"/>
                <w:szCs w:val="24"/>
              </w:rPr>
              <w:t>tatanan</w:t>
            </w:r>
            <w:proofErr w:type="spellEnd"/>
            <w:r w:rsidRPr="002A6C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</w:tcPr>
          <w:p w14:paraId="7DC89A2C" w14:textId="7DCABF48" w:rsidR="00605277" w:rsidRDefault="002A6C5A" w:rsidP="00D335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Skala Likert</w:t>
            </w:r>
          </w:p>
        </w:tc>
      </w:tr>
      <w:tr w:rsidR="00AF1EAD" w14:paraId="66B5B2FA" w14:textId="77777777" w:rsidTr="002A101C">
        <w:tc>
          <w:tcPr>
            <w:tcW w:w="1794" w:type="dxa"/>
          </w:tcPr>
          <w:p w14:paraId="0A5C7890" w14:textId="1889D2AE" w:rsidR="00924352" w:rsidRPr="00924352" w:rsidRDefault="00924352" w:rsidP="009243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3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Collectivism (X₂) </w:t>
            </w:r>
          </w:p>
          <w:p w14:paraId="1A4BB854" w14:textId="6BE1019B" w:rsidR="00721BBA" w:rsidRDefault="00924352" w:rsidP="009243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Raymond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352">
              <w:rPr>
                <w:rFonts w:ascii="Times New Roman" w:hAnsi="Times New Roman" w:cs="Times New Roman"/>
                <w:sz w:val="24"/>
                <w:szCs w:val="24"/>
              </w:rPr>
              <w:t>A. Noe. Et al. (2017)</w:t>
            </w:r>
          </w:p>
        </w:tc>
        <w:tc>
          <w:tcPr>
            <w:tcW w:w="1843" w:type="dxa"/>
          </w:tcPr>
          <w:p w14:paraId="65EB249D" w14:textId="7D06FFED" w:rsidR="00721BBA" w:rsidRDefault="006C3E41" w:rsidP="00721B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Menggambarkan</w:t>
            </w:r>
            <w:proofErr w:type="spellEnd"/>
            <w:r w:rsidRPr="006C3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E41">
              <w:rPr>
                <w:rFonts w:ascii="Times New Roman" w:hAnsi="Times New Roman" w:cs="Times New Roman"/>
                <w:sz w:val="24"/>
                <w:szCs w:val="24"/>
              </w:rPr>
              <w:t>kekuatan</w:t>
            </w:r>
            <w:proofErr w:type="spellEnd"/>
            <w:r w:rsidRPr="006C3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E41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6C3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E41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6C3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E41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6C3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E41"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  <w:r w:rsidRPr="006C3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dengan</w:t>
            </w:r>
            <w:proofErr w:type="spellEnd"/>
            <w:r w:rsidRPr="006C3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E41"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  <w:r w:rsidRPr="006C3E41"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  <w:proofErr w:type="spellStart"/>
            <w:r w:rsidRPr="006C3E4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C3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E41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6C3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</w:tcPr>
          <w:p w14:paraId="08E87A6C" w14:textId="74B41711" w:rsidR="00721BBA" w:rsidRDefault="005E3476" w:rsidP="00721B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Hubungan</w:t>
            </w:r>
            <w:proofErr w:type="spellEnd"/>
            <w:r w:rsidRPr="005E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476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5E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476"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  <w:r w:rsidRPr="005E347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E3476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1797" w:type="dxa"/>
          </w:tcPr>
          <w:p w14:paraId="6E0AE84F" w14:textId="66F21113" w:rsidR="005E3476" w:rsidRPr="005E3476" w:rsidRDefault="005E3476" w:rsidP="005E34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476">
              <w:rPr>
                <w:rFonts w:ascii="Times New Roman" w:hAnsi="Times New Roman" w:cs="Times New Roman"/>
                <w:sz w:val="24"/>
                <w:szCs w:val="24"/>
              </w:rPr>
              <w:t>loyalitas</w:t>
            </w:r>
            <w:proofErr w:type="spellEnd"/>
          </w:p>
          <w:p w14:paraId="337F1456" w14:textId="74B09847" w:rsidR="005E3476" w:rsidRPr="005E3476" w:rsidRDefault="005E3476" w:rsidP="001568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6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476">
              <w:rPr>
                <w:rFonts w:ascii="Times New Roman" w:hAnsi="Times New Roman" w:cs="Times New Roman"/>
                <w:sz w:val="24"/>
                <w:szCs w:val="24"/>
              </w:rPr>
              <w:t>pencapain</w:t>
            </w:r>
            <w:proofErr w:type="spellEnd"/>
            <w:r w:rsidRPr="005E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476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</w:p>
          <w:p w14:paraId="2D3C07FA" w14:textId="6D21A29D" w:rsidR="005E3476" w:rsidRPr="005E3476" w:rsidRDefault="00156856" w:rsidP="001568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="005E3476" w:rsidRPr="005E3476">
              <w:rPr>
                <w:rFonts w:ascii="Times New Roman" w:hAnsi="Times New Roman" w:cs="Times New Roman"/>
                <w:sz w:val="24"/>
                <w:szCs w:val="24"/>
              </w:rPr>
              <w:t>memper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3476" w:rsidRPr="005E3476">
              <w:rPr>
                <w:rFonts w:ascii="Times New Roman" w:hAnsi="Times New Roman" w:cs="Times New Roman"/>
                <w:sz w:val="24"/>
                <w:szCs w:val="24"/>
              </w:rPr>
              <w:t>tahankan</w:t>
            </w:r>
            <w:proofErr w:type="spellEnd"/>
            <w:r w:rsidR="005E3476" w:rsidRPr="005E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3476" w:rsidRPr="005E3476">
              <w:rPr>
                <w:rFonts w:ascii="Times New Roman" w:hAnsi="Times New Roman" w:cs="Times New Roman"/>
                <w:sz w:val="24"/>
                <w:szCs w:val="24"/>
              </w:rPr>
              <w:t>keharmonisan</w:t>
            </w:r>
            <w:proofErr w:type="spellEnd"/>
          </w:p>
          <w:p w14:paraId="59AD3D7A" w14:textId="75C163DF" w:rsidR="00721BBA" w:rsidRDefault="005E3476" w:rsidP="00156856">
            <w:pPr>
              <w:pStyle w:val="List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6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476">
              <w:rPr>
                <w:rFonts w:ascii="Times New Roman" w:hAnsi="Times New Roman" w:cs="Times New Roman"/>
                <w:sz w:val="24"/>
                <w:szCs w:val="24"/>
              </w:rPr>
              <w:t>toleransi</w:t>
            </w:r>
            <w:proofErr w:type="spellEnd"/>
            <w:r w:rsidRPr="005E347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E3476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1795" w:type="dxa"/>
          </w:tcPr>
          <w:p w14:paraId="661C4CA8" w14:textId="2D987698" w:rsidR="00721BBA" w:rsidRDefault="00721BBA" w:rsidP="00721B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Skala Likert</w:t>
            </w:r>
          </w:p>
        </w:tc>
      </w:tr>
      <w:tr w:rsidR="00AF1EAD" w14:paraId="782D813A" w14:textId="77777777" w:rsidTr="002A101C">
        <w:tc>
          <w:tcPr>
            <w:tcW w:w="1794" w:type="dxa"/>
          </w:tcPr>
          <w:p w14:paraId="0C04E3A3" w14:textId="5C895CFD" w:rsidR="002A101C" w:rsidRPr="00220419" w:rsidRDefault="002A101C" w:rsidP="002A101C">
            <w:pPr>
              <w:pStyle w:val="ListParagraph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E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Long-term Orientation</w:t>
            </w:r>
            <w:r w:rsidRPr="00220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(X3)</w:t>
            </w:r>
          </w:p>
          <w:p w14:paraId="329D98E4" w14:textId="77777777" w:rsidR="002A101C" w:rsidRPr="00220419" w:rsidRDefault="002A101C" w:rsidP="002A101C">
            <w:pPr>
              <w:pStyle w:val="List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19">
              <w:rPr>
                <w:rFonts w:ascii="Times New Roman" w:hAnsi="Times New Roman" w:cs="Times New Roman"/>
                <w:sz w:val="24"/>
                <w:szCs w:val="24"/>
              </w:rPr>
              <w:t>Raymond</w:t>
            </w:r>
          </w:p>
          <w:p w14:paraId="63A01AE0" w14:textId="62FF30E7" w:rsidR="002A101C" w:rsidRDefault="002A101C" w:rsidP="002A101C">
            <w:pPr>
              <w:pStyle w:val="List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19">
              <w:rPr>
                <w:rFonts w:ascii="Times New Roman" w:hAnsi="Times New Roman" w:cs="Times New Roman"/>
                <w:sz w:val="24"/>
                <w:szCs w:val="24"/>
              </w:rPr>
              <w:t>A. Noe. Et al. (2017)</w:t>
            </w:r>
          </w:p>
        </w:tc>
        <w:tc>
          <w:tcPr>
            <w:tcW w:w="1843" w:type="dxa"/>
          </w:tcPr>
          <w:p w14:paraId="1033FF76" w14:textId="5C7E8722" w:rsidR="002A101C" w:rsidRDefault="002A101C" w:rsidP="002A10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864">
              <w:rPr>
                <w:rFonts w:ascii="Times New Roman" w:hAnsi="Times New Roman" w:cs="Times New Roman"/>
                <w:sz w:val="24"/>
                <w:szCs w:val="24"/>
              </w:rPr>
              <w:t>Menggambarkan</w:t>
            </w:r>
            <w:proofErr w:type="spellEnd"/>
            <w:r w:rsidRPr="00C8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864">
              <w:rPr>
                <w:rFonts w:ascii="Times New Roman" w:hAnsi="Times New Roman" w:cs="Times New Roman"/>
                <w:sz w:val="24"/>
                <w:szCs w:val="24"/>
              </w:rPr>
              <w:t>kekuatan</w:t>
            </w:r>
            <w:proofErr w:type="spellEnd"/>
            <w:r w:rsidRPr="00C8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864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C8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864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C8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864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C8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864"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  <w:r w:rsidRPr="00C8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86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C8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864"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  <w:r w:rsidRPr="00C82864"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  <w:proofErr w:type="spellStart"/>
            <w:r w:rsidRPr="00C8286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8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864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C82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</w:tcPr>
          <w:p w14:paraId="35DBFD8D" w14:textId="0E1D434A" w:rsidR="002A101C" w:rsidRDefault="002A101C" w:rsidP="002A10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CD0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DE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CD0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DE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CD0"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  <w:r w:rsidRPr="00DE1CD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E1CD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1797" w:type="dxa"/>
          </w:tcPr>
          <w:p w14:paraId="43AD91B6" w14:textId="77777777" w:rsidR="002A101C" w:rsidRPr="005E3476" w:rsidRDefault="002A101C" w:rsidP="002A10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476">
              <w:rPr>
                <w:rFonts w:ascii="Times New Roman" w:hAnsi="Times New Roman" w:cs="Times New Roman"/>
                <w:sz w:val="24"/>
                <w:szCs w:val="24"/>
              </w:rPr>
              <w:t>loyalitas</w:t>
            </w:r>
            <w:proofErr w:type="spellEnd"/>
          </w:p>
          <w:p w14:paraId="74BBBC3F" w14:textId="77777777" w:rsidR="002A101C" w:rsidRPr="005E3476" w:rsidRDefault="002A101C" w:rsidP="002A10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476">
              <w:rPr>
                <w:rFonts w:ascii="Times New Roman" w:hAnsi="Times New Roman" w:cs="Times New Roman"/>
                <w:sz w:val="24"/>
                <w:szCs w:val="24"/>
              </w:rPr>
              <w:t>pencapain</w:t>
            </w:r>
            <w:proofErr w:type="spellEnd"/>
            <w:r w:rsidRPr="005E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476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</w:p>
          <w:p w14:paraId="6131A184" w14:textId="77777777" w:rsidR="002A101C" w:rsidRPr="005E3476" w:rsidRDefault="002A101C" w:rsidP="002A10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E3476">
              <w:rPr>
                <w:rFonts w:ascii="Times New Roman" w:hAnsi="Times New Roman" w:cs="Times New Roman"/>
                <w:sz w:val="24"/>
                <w:szCs w:val="24"/>
              </w:rPr>
              <w:t>memper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3476">
              <w:rPr>
                <w:rFonts w:ascii="Times New Roman" w:hAnsi="Times New Roman" w:cs="Times New Roman"/>
                <w:sz w:val="24"/>
                <w:szCs w:val="24"/>
              </w:rPr>
              <w:t>tahankan</w:t>
            </w:r>
            <w:proofErr w:type="spellEnd"/>
            <w:r w:rsidRPr="005E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476">
              <w:rPr>
                <w:rFonts w:ascii="Times New Roman" w:hAnsi="Times New Roman" w:cs="Times New Roman"/>
                <w:sz w:val="24"/>
                <w:szCs w:val="24"/>
              </w:rPr>
              <w:t>keharmonisan</w:t>
            </w:r>
            <w:proofErr w:type="spellEnd"/>
          </w:p>
          <w:p w14:paraId="539AE017" w14:textId="480E1CB2" w:rsidR="002A101C" w:rsidRDefault="002A101C" w:rsidP="002A10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476">
              <w:rPr>
                <w:rFonts w:ascii="Times New Roman" w:hAnsi="Times New Roman" w:cs="Times New Roman"/>
                <w:sz w:val="24"/>
                <w:szCs w:val="24"/>
              </w:rPr>
              <w:t>toleransi</w:t>
            </w:r>
            <w:proofErr w:type="spellEnd"/>
            <w:r w:rsidRPr="005E347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E3476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1795" w:type="dxa"/>
          </w:tcPr>
          <w:p w14:paraId="7793B256" w14:textId="4D0A7C4A" w:rsidR="002A101C" w:rsidRDefault="002A101C" w:rsidP="002A10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Skala Likert</w:t>
            </w:r>
          </w:p>
        </w:tc>
      </w:tr>
      <w:tr w:rsidR="00780BAF" w14:paraId="67D6F692" w14:textId="77777777" w:rsidTr="002A101C">
        <w:tc>
          <w:tcPr>
            <w:tcW w:w="1794" w:type="dxa"/>
            <w:vMerge w:val="restart"/>
          </w:tcPr>
          <w:p w14:paraId="727A9A69" w14:textId="77777777" w:rsidR="00780BAF" w:rsidRPr="00AF1EAD" w:rsidRDefault="00780BAF" w:rsidP="00AF1EAD">
            <w:pPr>
              <w:pStyle w:val="ListParagraph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Kinerja </w:t>
            </w:r>
            <w:proofErr w:type="spellStart"/>
            <w:r w:rsidRPr="00AF1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Karyawan</w:t>
            </w:r>
            <w:proofErr w:type="spellEnd"/>
            <w:r w:rsidRPr="00AF1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7AB1503" w14:textId="747CCABD" w:rsidR="00780BAF" w:rsidRPr="00AF1EAD" w:rsidRDefault="00780BAF" w:rsidP="00AF1EAD">
            <w:pPr>
              <w:pStyle w:val="ListParagraph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(Z)</w:t>
            </w:r>
          </w:p>
          <w:p w14:paraId="04C3952C" w14:textId="6951E1B7" w:rsidR="00780BAF" w:rsidRDefault="00780BAF" w:rsidP="00AF1EAD">
            <w:pPr>
              <w:pStyle w:val="List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D">
              <w:rPr>
                <w:rFonts w:ascii="Times New Roman" w:hAnsi="Times New Roman" w:cs="Times New Roman"/>
                <w:sz w:val="24"/>
                <w:szCs w:val="24"/>
              </w:rPr>
              <w:t>Robbins, (2017)</w:t>
            </w:r>
          </w:p>
        </w:tc>
        <w:tc>
          <w:tcPr>
            <w:tcW w:w="1843" w:type="dxa"/>
            <w:vMerge w:val="restart"/>
          </w:tcPr>
          <w:p w14:paraId="5E3E5947" w14:textId="5117B9FB" w:rsidR="00780BAF" w:rsidRDefault="00780BAF" w:rsidP="002A10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C">
              <w:rPr>
                <w:rFonts w:ascii="Times New Roman" w:hAnsi="Times New Roman" w:cs="Times New Roman"/>
                <w:sz w:val="24"/>
                <w:szCs w:val="24"/>
              </w:rPr>
              <w:t xml:space="preserve">Kinerja </w:t>
            </w:r>
            <w:proofErr w:type="spellStart"/>
            <w:r w:rsidRPr="00CB262C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 w:rsidRPr="00CB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2C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CB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2C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CB262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B262C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CB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2C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CB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2C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CB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2C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CB262C"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 w:rsidRPr="00CB262C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 w:rsidRPr="00CB262C">
              <w:rPr>
                <w:rFonts w:ascii="Times New Roman" w:hAnsi="Times New Roman" w:cs="Times New Roman"/>
                <w:sz w:val="24"/>
                <w:szCs w:val="24"/>
              </w:rPr>
              <w:t>, (Mathis dan Jackson, 2006:378).</w:t>
            </w:r>
          </w:p>
        </w:tc>
        <w:tc>
          <w:tcPr>
            <w:tcW w:w="1787" w:type="dxa"/>
          </w:tcPr>
          <w:p w14:paraId="18F3DDA6" w14:textId="680B0200" w:rsidR="00780BAF" w:rsidRDefault="00780BAF" w:rsidP="002A10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51E">
              <w:rPr>
                <w:rFonts w:ascii="Times New Roman" w:hAnsi="Times New Roman" w:cs="Times New Roman"/>
                <w:sz w:val="24"/>
                <w:szCs w:val="24"/>
              </w:rPr>
              <w:t>Kuantitas</w:t>
            </w:r>
            <w:proofErr w:type="spellEnd"/>
            <w:r w:rsidRPr="00C1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51E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C1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51E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</w:p>
        </w:tc>
        <w:tc>
          <w:tcPr>
            <w:tcW w:w="1797" w:type="dxa"/>
          </w:tcPr>
          <w:p w14:paraId="0955D460" w14:textId="77777777" w:rsidR="00780BAF" w:rsidRPr="00780BAF" w:rsidRDefault="00780BAF" w:rsidP="00780BAF">
            <w:pPr>
              <w:pStyle w:val="List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AF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780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BAF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780BA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80BAF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</w:p>
          <w:p w14:paraId="5E8AEF83" w14:textId="3CC12345" w:rsidR="00780BAF" w:rsidRDefault="00780BAF" w:rsidP="00780BAF">
            <w:pPr>
              <w:pStyle w:val="List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AF">
              <w:rPr>
                <w:rFonts w:ascii="Times New Roman" w:hAnsi="Times New Roman" w:cs="Times New Roman"/>
                <w:sz w:val="24"/>
                <w:szCs w:val="24"/>
              </w:rPr>
              <w:t>diselesaikan</w:t>
            </w:r>
            <w:proofErr w:type="spellEnd"/>
          </w:p>
        </w:tc>
        <w:tc>
          <w:tcPr>
            <w:tcW w:w="1795" w:type="dxa"/>
            <w:vMerge w:val="restart"/>
          </w:tcPr>
          <w:p w14:paraId="13135600" w14:textId="264EEFE9" w:rsidR="00780BAF" w:rsidRDefault="00780BAF" w:rsidP="002A10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Skala Likert</w:t>
            </w:r>
          </w:p>
        </w:tc>
      </w:tr>
      <w:tr w:rsidR="00780BAF" w14:paraId="32DDC35A" w14:textId="77777777" w:rsidTr="002A101C">
        <w:tc>
          <w:tcPr>
            <w:tcW w:w="1794" w:type="dxa"/>
            <w:vMerge/>
          </w:tcPr>
          <w:p w14:paraId="4B20E6C1" w14:textId="77777777" w:rsidR="00780BAF" w:rsidRPr="00AF1EAD" w:rsidRDefault="00780BAF" w:rsidP="00AF1EAD">
            <w:pPr>
              <w:pStyle w:val="ListParagraph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84149B0" w14:textId="77777777" w:rsidR="00780BAF" w:rsidRPr="00CB262C" w:rsidRDefault="00780BAF" w:rsidP="002A10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0BB4BB09" w14:textId="4B0ABEB5" w:rsidR="00780BAF" w:rsidRDefault="00780BAF" w:rsidP="002A10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51E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 w:rsidRPr="00C1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51E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C1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51E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</w:p>
        </w:tc>
        <w:tc>
          <w:tcPr>
            <w:tcW w:w="1797" w:type="dxa"/>
          </w:tcPr>
          <w:p w14:paraId="1CBA44E0" w14:textId="04544910" w:rsidR="00780BAF" w:rsidRPr="00780BAF" w:rsidRDefault="00780BAF" w:rsidP="00780BAF">
            <w:pPr>
              <w:pStyle w:val="List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BAF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 w:rsidRPr="00780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BAF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780BA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80BAF">
              <w:rPr>
                <w:rFonts w:ascii="Times New Roman" w:hAnsi="Times New Roman" w:cs="Times New Roman"/>
                <w:sz w:val="24"/>
                <w:szCs w:val="24"/>
              </w:rPr>
              <w:t>dihasilkan</w:t>
            </w:r>
            <w:proofErr w:type="spellEnd"/>
          </w:p>
          <w:p w14:paraId="2F77F06F" w14:textId="45D4DD9D" w:rsidR="00780BAF" w:rsidRDefault="00780BAF" w:rsidP="00780BAF">
            <w:pPr>
              <w:pStyle w:val="List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BAF">
              <w:rPr>
                <w:rFonts w:ascii="Times New Roman" w:hAnsi="Times New Roman" w:cs="Times New Roman"/>
                <w:sz w:val="24"/>
                <w:szCs w:val="24"/>
              </w:rPr>
              <w:t>keandalan</w:t>
            </w:r>
            <w:proofErr w:type="spellEnd"/>
          </w:p>
        </w:tc>
        <w:tc>
          <w:tcPr>
            <w:tcW w:w="1795" w:type="dxa"/>
            <w:vMerge/>
          </w:tcPr>
          <w:p w14:paraId="274F9397" w14:textId="77777777" w:rsidR="00780BAF" w:rsidRDefault="00780BAF" w:rsidP="002A10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9B7C56" w14:textId="77777777" w:rsidR="00391DBD" w:rsidRPr="00A41B91" w:rsidRDefault="00391DBD" w:rsidP="00A41B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E032E2" w14:textId="2F8B7F51" w:rsidR="0010074B" w:rsidRDefault="0010074B" w:rsidP="00D95C48">
      <w:pPr>
        <w:pStyle w:val="ListParagraph"/>
        <w:numPr>
          <w:ilvl w:val="1"/>
          <w:numId w:val="2"/>
        </w:numPr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</w:p>
    <w:p w14:paraId="15A015A1" w14:textId="180BDF5A" w:rsidR="00A41B91" w:rsidRPr="00A41B91" w:rsidRDefault="00225DE6" w:rsidP="00225DE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DE6">
        <w:rPr>
          <w:rFonts w:ascii="Times New Roman" w:hAnsi="Times New Roman" w:cs="Times New Roman"/>
          <w:sz w:val="24"/>
          <w:szCs w:val="24"/>
        </w:rPr>
        <w:t xml:space="preserve">Teknik yang </w:t>
      </w:r>
      <w:proofErr w:type="spellStart"/>
      <w:r w:rsidRPr="00225DE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25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D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5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DE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225DE6">
        <w:rPr>
          <w:rFonts w:ascii="Times New Roman" w:hAnsi="Times New Roman" w:cs="Times New Roman"/>
          <w:sz w:val="24"/>
          <w:szCs w:val="24"/>
        </w:rPr>
        <w:t xml:space="preserve"> data pada </w:t>
      </w:r>
      <w:proofErr w:type="spellStart"/>
      <w:r w:rsidRPr="00225DE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25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D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25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DE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25DE6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Pr="00225D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5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DE6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225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DE6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225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DE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25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DE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225D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5D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5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DE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25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DE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25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D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25D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DE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25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DE6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Pr="00225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DE6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225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DE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25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DE6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225DE6">
        <w:rPr>
          <w:rFonts w:ascii="Times New Roman" w:hAnsi="Times New Roman" w:cs="Times New Roman"/>
          <w:sz w:val="24"/>
          <w:szCs w:val="24"/>
        </w:rPr>
        <w:t xml:space="preserve"> di PT X(Persero) Pusat, </w:t>
      </w:r>
      <w:proofErr w:type="spellStart"/>
      <w:r w:rsidRPr="00225D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5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DE6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225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DE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225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DE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25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D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25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DE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25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DE6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225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DE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25DE6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Pr="00225DE6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225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DE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25DE6">
        <w:rPr>
          <w:rFonts w:ascii="Times New Roman" w:hAnsi="Times New Roman" w:cs="Times New Roman"/>
          <w:sz w:val="24"/>
          <w:szCs w:val="24"/>
        </w:rPr>
        <w:t>.</w:t>
      </w:r>
    </w:p>
    <w:p w14:paraId="2F528471" w14:textId="5B9B9AC1" w:rsidR="0010074B" w:rsidRDefault="0010074B" w:rsidP="00D95C48">
      <w:pPr>
        <w:pStyle w:val="ListParagraph"/>
        <w:numPr>
          <w:ilvl w:val="1"/>
          <w:numId w:val="2"/>
        </w:numPr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dan Teknik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Sampel</w:t>
      </w:r>
      <w:proofErr w:type="spellEnd"/>
    </w:p>
    <w:p w14:paraId="0C8EEB1E" w14:textId="0B802265" w:rsidR="00EA5198" w:rsidRDefault="00D315E5" w:rsidP="00D315E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315E5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Pr="00D315E5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D3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E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D3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E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3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E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3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E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3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E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D3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E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3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E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315E5">
        <w:rPr>
          <w:rFonts w:ascii="Times New Roman" w:hAnsi="Times New Roman" w:cs="Times New Roman"/>
          <w:sz w:val="24"/>
          <w:szCs w:val="24"/>
        </w:rPr>
        <w:t>:</w:t>
      </w:r>
    </w:p>
    <w:p w14:paraId="2C785B89" w14:textId="77777777" w:rsidR="00D315E5" w:rsidRPr="00D315E5" w:rsidRDefault="00D315E5" w:rsidP="00D315E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3DBD4F" w14:textId="58AE5908" w:rsidR="00EA5198" w:rsidRDefault="00803EF9" w:rsidP="00803EF9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Populasi</w:t>
      </w:r>
      <w:proofErr w:type="spellEnd"/>
    </w:p>
    <w:p w14:paraId="7FD96B99" w14:textId="2CA8E301" w:rsidR="00803EF9" w:rsidRPr="00B106AD" w:rsidRDefault="005E3089" w:rsidP="00B106AD">
      <w:pPr>
        <w:pStyle w:val="ListParagraph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0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E3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0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E3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0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E3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089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5E30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308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E3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0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E3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08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5E3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08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E3089">
        <w:rPr>
          <w:rFonts w:ascii="Times New Roman" w:hAnsi="Times New Roman" w:cs="Times New Roman"/>
          <w:sz w:val="24"/>
          <w:szCs w:val="24"/>
        </w:rPr>
        <w:t xml:space="preserve"> di X (Persero) Pusat </w:t>
      </w:r>
      <w:proofErr w:type="spellStart"/>
      <w:r w:rsidRPr="005E3089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5E3089">
        <w:rPr>
          <w:rFonts w:ascii="Times New Roman" w:hAnsi="Times New Roman" w:cs="Times New Roman"/>
          <w:sz w:val="24"/>
          <w:szCs w:val="24"/>
        </w:rPr>
        <w:t xml:space="preserve"> 240 </w:t>
      </w:r>
      <w:proofErr w:type="spellStart"/>
      <w:r w:rsidRPr="005E308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E3089">
        <w:rPr>
          <w:rFonts w:ascii="Times New Roman" w:hAnsi="Times New Roman" w:cs="Times New Roman"/>
          <w:sz w:val="24"/>
          <w:szCs w:val="24"/>
        </w:rPr>
        <w:t>.</w:t>
      </w:r>
    </w:p>
    <w:p w14:paraId="09619297" w14:textId="77777777" w:rsidR="00803EF9" w:rsidRPr="00803EF9" w:rsidRDefault="00803EF9" w:rsidP="00803EF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1F6F1F3" w14:textId="2D203D60" w:rsidR="00EA5198" w:rsidRDefault="00B106AD" w:rsidP="00B106AD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Sampel</w:t>
      </w:r>
      <w:proofErr w:type="spellEnd"/>
    </w:p>
    <w:p w14:paraId="78AA021E" w14:textId="2B130F05" w:rsidR="00B106AD" w:rsidRDefault="00714CD0" w:rsidP="00714CD0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4CD0">
        <w:rPr>
          <w:rFonts w:ascii="Times New Roman" w:hAnsi="Times New Roman" w:cs="Times New Roman"/>
          <w:sz w:val="24"/>
          <w:szCs w:val="24"/>
        </w:rPr>
        <w:t xml:space="preserve">Teknik sampling yang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Probability Sampling-Simple Random Sampling. Teknik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5%,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akurasi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95%. Oleh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14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CD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D3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74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CD3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74A">
        <w:rPr>
          <w:rFonts w:ascii="Times New Roman" w:hAnsi="Times New Roman" w:cs="Times New Roman"/>
          <w:sz w:val="24"/>
          <w:szCs w:val="24"/>
        </w:rPr>
        <w:t>Krejcie</w:t>
      </w:r>
      <w:proofErr w:type="spellEnd"/>
      <w:r w:rsidR="00CD374A">
        <w:rPr>
          <w:rFonts w:ascii="Times New Roman" w:hAnsi="Times New Roman" w:cs="Times New Roman"/>
          <w:sz w:val="24"/>
          <w:szCs w:val="24"/>
        </w:rPr>
        <w:t xml:space="preserve"> &amp; Morgan (1970)</w:t>
      </w:r>
      <w:r w:rsidR="007A6847">
        <w:rPr>
          <w:rFonts w:ascii="Times New Roman" w:hAnsi="Times New Roman" w:cs="Times New Roman"/>
          <w:sz w:val="24"/>
          <w:szCs w:val="24"/>
        </w:rPr>
        <w:t>:</w:t>
      </w:r>
    </w:p>
    <w:p w14:paraId="153404CA" w14:textId="0F0D97AA" w:rsidR="007A6847" w:rsidRDefault="007A6847" w:rsidP="007A6847">
      <w:pPr>
        <w:pStyle w:val="ListParagraph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FF5F46E" wp14:editId="58C16A08">
            <wp:extent cx="4134925" cy="4699221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938" cy="4715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8017AC" w14:textId="2818DCD4" w:rsidR="007A6847" w:rsidRDefault="007A6847" w:rsidP="007A6847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</w:p>
    <w:p w14:paraId="5CDC8575" w14:textId="5E431738" w:rsidR="007A6847" w:rsidRDefault="00BA7BDF" w:rsidP="007A6847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BA7BD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A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BDF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BA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BD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A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BDF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BA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BD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A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BD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BDF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A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BDF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BA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BD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A7BDF">
        <w:rPr>
          <w:rFonts w:ascii="Times New Roman" w:hAnsi="Times New Roman" w:cs="Times New Roman"/>
          <w:sz w:val="24"/>
          <w:szCs w:val="24"/>
        </w:rPr>
        <w:t>:</w:t>
      </w:r>
    </w:p>
    <w:p w14:paraId="4EDEAE9D" w14:textId="4FDD8CC2" w:rsidR="00BA7BDF" w:rsidRDefault="00BA7BDF" w:rsidP="007A6847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</w:p>
    <w:p w14:paraId="2A1E3A5E" w14:textId="1B7EDE89" w:rsidR="002C7B75" w:rsidRDefault="002C7B75" w:rsidP="001F32A1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BDE8C" wp14:editId="56B84438">
                <wp:simplePos x="0" y="0"/>
                <wp:positionH relativeFrom="column">
                  <wp:posOffset>1550504</wp:posOffset>
                </wp:positionH>
                <wp:positionV relativeFrom="paragraph">
                  <wp:posOffset>56902</wp:posOffset>
                </wp:positionV>
                <wp:extent cx="2639833" cy="461175"/>
                <wp:effectExtent l="0" t="0" r="27305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833" cy="461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CE2C21C" id="Rectangle 12" o:spid="_x0000_s1026" style="position:absolute;margin-left:122.1pt;margin-top:4.5pt;width:207.85pt;height:3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" filled="f" strokecolor="black [3213]" strokeweight="1pt"/>
            </w:pict>
          </mc:Fallback>
        </mc:AlternateContent>
      </w:r>
    </w:p>
    <w:p w14:paraId="016DD283" w14:textId="2EEF3703" w:rsidR="00BA7BDF" w:rsidRPr="002C7B75" w:rsidRDefault="002C7B75" w:rsidP="001F32A1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B75">
        <w:rPr>
          <w:rFonts w:ascii="Times New Roman" w:hAnsi="Times New Roman" w:cs="Times New Roman"/>
          <w:b/>
          <w:bCs/>
          <w:sz w:val="24"/>
          <w:szCs w:val="24"/>
        </w:rPr>
        <w:t>s = X</w:t>
      </w:r>
      <w:r w:rsidRPr="002C7B7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2C7B75">
        <w:rPr>
          <w:rFonts w:ascii="Times New Roman" w:hAnsi="Times New Roman" w:cs="Times New Roman"/>
          <w:b/>
          <w:bCs/>
          <w:sz w:val="24"/>
          <w:szCs w:val="24"/>
        </w:rPr>
        <w:t>NP(1-P) + d</w:t>
      </w:r>
      <w:r w:rsidRPr="002C7B7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2C7B75">
        <w:rPr>
          <w:rFonts w:ascii="Times New Roman" w:hAnsi="Times New Roman" w:cs="Times New Roman"/>
          <w:b/>
          <w:bCs/>
          <w:sz w:val="24"/>
          <w:szCs w:val="24"/>
        </w:rPr>
        <w:t>(N-1) + X</w:t>
      </w:r>
      <w:r w:rsidRPr="002C7B7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2C7B75">
        <w:rPr>
          <w:rFonts w:ascii="Times New Roman" w:hAnsi="Times New Roman" w:cs="Times New Roman"/>
          <w:b/>
          <w:bCs/>
          <w:sz w:val="24"/>
          <w:szCs w:val="24"/>
        </w:rPr>
        <w:t>P(1-P)</w:t>
      </w:r>
    </w:p>
    <w:p w14:paraId="385D280E" w14:textId="68D684AA" w:rsidR="00B106AD" w:rsidRPr="00B106AD" w:rsidRDefault="00B106AD" w:rsidP="00B106A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4BED843" w14:textId="77777777" w:rsidR="006F29A9" w:rsidRDefault="006F29A9" w:rsidP="004C246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38441F3" w14:textId="77777777" w:rsidR="002C7D73" w:rsidRDefault="006F29A9" w:rsidP="002C7D7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6F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9A9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6F29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29A9">
        <w:rPr>
          <w:rFonts w:ascii="Times New Roman" w:hAnsi="Times New Roman" w:cs="Times New Roman"/>
          <w:sz w:val="24"/>
          <w:szCs w:val="24"/>
        </w:rPr>
        <w:t>dibutuhkan</w:t>
      </w:r>
      <w:proofErr w:type="spellEnd"/>
    </w:p>
    <w:p w14:paraId="66FB77D8" w14:textId="77777777" w:rsidR="002C7D73" w:rsidRDefault="006F29A9" w:rsidP="002C7D7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C7D73">
        <w:rPr>
          <w:rFonts w:ascii="Times New Roman" w:hAnsi="Times New Roman" w:cs="Times New Roman"/>
          <w:sz w:val="24"/>
          <w:szCs w:val="24"/>
        </w:rPr>
        <w:t>X</w:t>
      </w:r>
      <w:r w:rsidRPr="002C7D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C7D7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C7D7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D7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C7D73">
        <w:rPr>
          <w:rFonts w:ascii="Times New Roman" w:hAnsi="Times New Roman" w:cs="Times New Roman"/>
          <w:sz w:val="24"/>
          <w:szCs w:val="24"/>
        </w:rPr>
        <w:t xml:space="preserve"> chi-</w:t>
      </w:r>
      <w:proofErr w:type="spellStart"/>
      <w:r w:rsidRPr="002C7D73">
        <w:rPr>
          <w:rFonts w:ascii="Times New Roman" w:hAnsi="Times New Roman" w:cs="Times New Roman"/>
          <w:sz w:val="24"/>
          <w:szCs w:val="24"/>
        </w:rPr>
        <w:t>kuadrat</w:t>
      </w:r>
      <w:proofErr w:type="spellEnd"/>
      <w:r w:rsidRPr="002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D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C7D7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C7D73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2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D73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Pr="002C7D7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C7D7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D73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2C7D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7D73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2C7D73">
        <w:rPr>
          <w:rFonts w:ascii="Times New Roman" w:hAnsi="Times New Roman" w:cs="Times New Roman"/>
          <w:sz w:val="24"/>
          <w:szCs w:val="24"/>
        </w:rPr>
        <w:t xml:space="preserve"> (3.841)</w:t>
      </w:r>
    </w:p>
    <w:p w14:paraId="1452016B" w14:textId="77777777" w:rsidR="002C7D73" w:rsidRDefault="000D4D6C" w:rsidP="002C7D7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C7D73">
        <w:rPr>
          <w:rFonts w:ascii="Times New Roman" w:hAnsi="Times New Roman" w:cs="Times New Roman"/>
          <w:sz w:val="24"/>
          <w:szCs w:val="24"/>
        </w:rPr>
        <w:t>N</w:t>
      </w:r>
      <w:r w:rsidRPr="002C7D73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2C7D7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D73">
        <w:rPr>
          <w:rFonts w:ascii="Times New Roman" w:hAnsi="Times New Roman" w:cs="Times New Roman"/>
          <w:sz w:val="24"/>
          <w:szCs w:val="24"/>
        </w:rPr>
        <w:t>populasi</w:t>
      </w:r>
      <w:proofErr w:type="spellEnd"/>
    </w:p>
    <w:p w14:paraId="5DDC5276" w14:textId="0CDE43B1" w:rsidR="000D4D6C" w:rsidRDefault="00F91850" w:rsidP="002C7D7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C7D73">
        <w:rPr>
          <w:rFonts w:ascii="Times New Roman" w:hAnsi="Times New Roman" w:cs="Times New Roman"/>
          <w:sz w:val="24"/>
          <w:szCs w:val="24"/>
        </w:rPr>
        <w:t>P</w:t>
      </w:r>
      <w:r w:rsidR="00C35526">
        <w:rPr>
          <w:rFonts w:ascii="Times New Roman" w:hAnsi="Times New Roman" w:cs="Times New Roman"/>
          <w:sz w:val="24"/>
          <w:szCs w:val="24"/>
        </w:rPr>
        <w:tab/>
      </w:r>
      <w:r w:rsidRPr="002C7D7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2C7D73">
        <w:rPr>
          <w:rFonts w:ascii="Times New Roman" w:hAnsi="Times New Roman" w:cs="Times New Roman"/>
          <w:sz w:val="24"/>
          <w:szCs w:val="24"/>
        </w:rPr>
        <w:t>proporsi</w:t>
      </w:r>
      <w:proofErr w:type="spellEnd"/>
      <w:r w:rsidRPr="002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C6E" w:rsidRPr="002C7D73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B03C6E" w:rsidRPr="002C7D73">
        <w:rPr>
          <w:rFonts w:ascii="Times New Roman" w:hAnsi="Times New Roman" w:cs="Times New Roman"/>
          <w:sz w:val="24"/>
          <w:szCs w:val="24"/>
        </w:rPr>
        <w:t xml:space="preserve"> </w:t>
      </w:r>
      <w:r w:rsidR="002C7D73" w:rsidRPr="002C7D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C7D73" w:rsidRPr="002C7D73">
        <w:rPr>
          <w:rFonts w:ascii="Times New Roman" w:hAnsi="Times New Roman" w:cs="Times New Roman"/>
          <w:sz w:val="24"/>
          <w:szCs w:val="24"/>
        </w:rPr>
        <w:t>asumsikan</w:t>
      </w:r>
      <w:proofErr w:type="spellEnd"/>
      <w:r w:rsidR="002C7D73" w:rsidRPr="002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D73" w:rsidRPr="002C7D7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C7D73" w:rsidRPr="002C7D73">
        <w:rPr>
          <w:rFonts w:ascii="Times New Roman" w:hAnsi="Times New Roman" w:cs="Times New Roman"/>
          <w:sz w:val="24"/>
          <w:szCs w:val="24"/>
        </w:rPr>
        <w:t xml:space="preserve"> 0</w:t>
      </w:r>
      <w:r w:rsidR="002B00AD">
        <w:rPr>
          <w:rFonts w:ascii="Times New Roman" w:hAnsi="Times New Roman" w:cs="Times New Roman"/>
          <w:sz w:val="24"/>
          <w:szCs w:val="24"/>
        </w:rPr>
        <w:t>.</w:t>
      </w:r>
      <w:r w:rsidR="002C7D73" w:rsidRPr="002C7D73">
        <w:rPr>
          <w:rFonts w:ascii="Times New Roman" w:hAnsi="Times New Roman" w:cs="Times New Roman"/>
          <w:sz w:val="24"/>
          <w:szCs w:val="24"/>
        </w:rPr>
        <w:t>5</w:t>
      </w:r>
      <w:r w:rsidR="003F7F61">
        <w:rPr>
          <w:rFonts w:ascii="Times New Roman" w:hAnsi="Times New Roman" w:cs="Times New Roman"/>
          <w:sz w:val="24"/>
          <w:szCs w:val="24"/>
        </w:rPr>
        <w:t>0</w:t>
      </w:r>
      <w:r w:rsidR="002C7D73" w:rsidRPr="002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D73" w:rsidRPr="002C7D7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C7D73" w:rsidRPr="002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D73" w:rsidRPr="002C7D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C7D73" w:rsidRPr="002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D73" w:rsidRPr="002C7D7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C7D73" w:rsidRPr="002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D73" w:rsidRPr="002C7D7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C7D73" w:rsidRPr="002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D73" w:rsidRPr="002C7D73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2C7D73" w:rsidRPr="002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D73" w:rsidRPr="002C7D7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2C7D73" w:rsidRPr="002C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D73" w:rsidRPr="002C7D73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="002C7D73" w:rsidRPr="002C7D73">
        <w:rPr>
          <w:rFonts w:ascii="Times New Roman" w:hAnsi="Times New Roman" w:cs="Times New Roman"/>
          <w:sz w:val="24"/>
          <w:szCs w:val="24"/>
        </w:rPr>
        <w:t>)</w:t>
      </w:r>
    </w:p>
    <w:p w14:paraId="442E89C3" w14:textId="0F3A9BEC" w:rsidR="006F29A9" w:rsidRDefault="00C35526" w:rsidP="00AD2ADB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C3552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35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26">
        <w:rPr>
          <w:rFonts w:ascii="Times New Roman" w:hAnsi="Times New Roman" w:cs="Times New Roman"/>
          <w:sz w:val="24"/>
          <w:szCs w:val="24"/>
        </w:rPr>
        <w:t>akurasi</w:t>
      </w:r>
      <w:proofErr w:type="spellEnd"/>
      <w:r w:rsidRPr="00C35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26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C35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2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35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26">
        <w:rPr>
          <w:rFonts w:ascii="Times New Roman" w:hAnsi="Times New Roman" w:cs="Times New Roman"/>
          <w:sz w:val="24"/>
          <w:szCs w:val="24"/>
        </w:rPr>
        <w:t>proporsi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(0.05)</w:t>
      </w:r>
    </w:p>
    <w:p w14:paraId="567C5652" w14:textId="77777777" w:rsidR="0016480A" w:rsidRPr="0016480A" w:rsidRDefault="0016480A" w:rsidP="0016480A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C7E8498" w14:textId="77777777" w:rsidR="00B106AD" w:rsidRPr="00B106AD" w:rsidRDefault="00B106AD" w:rsidP="0016480A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672C260" w14:textId="7F6E3F75" w:rsidR="00EA5198" w:rsidRDefault="00E67173" w:rsidP="00E67173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Sampel</w:t>
      </w:r>
      <w:proofErr w:type="spellEnd"/>
    </w:p>
    <w:p w14:paraId="52F64E6E" w14:textId="71B5E76D" w:rsidR="0016480A" w:rsidRDefault="0065184A" w:rsidP="0096296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84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6518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184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5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4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5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r w:rsidRPr="0065184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4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5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4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5184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65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4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65184A">
        <w:rPr>
          <w:rFonts w:ascii="Times New Roman" w:hAnsi="Times New Roman" w:cs="Times New Roman"/>
          <w:sz w:val="24"/>
          <w:szCs w:val="24"/>
        </w:rPr>
        <w:t>.</w:t>
      </w:r>
    </w:p>
    <w:p w14:paraId="6A7C3E06" w14:textId="3B646F14" w:rsidR="00962966" w:rsidRDefault="00962966" w:rsidP="0096296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706389F" w14:textId="77777777" w:rsidR="00962966" w:rsidRDefault="00962966" w:rsidP="0096296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F52D243" w14:textId="77777777" w:rsidR="00962966" w:rsidRPr="00962966" w:rsidRDefault="00962966" w:rsidP="0096296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BF93157" w14:textId="0759445D" w:rsidR="0010074B" w:rsidRDefault="00D41105" w:rsidP="00D95C48">
      <w:pPr>
        <w:pStyle w:val="ListParagraph"/>
        <w:numPr>
          <w:ilvl w:val="1"/>
          <w:numId w:val="2"/>
        </w:numPr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Teknik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</w:p>
    <w:p w14:paraId="06A0461B" w14:textId="42C5A938" w:rsidR="00962966" w:rsidRDefault="00962966" w:rsidP="00962966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2966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Pr="0096296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6296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96296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6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96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6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966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96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966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96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9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6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96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62966">
        <w:rPr>
          <w:rFonts w:ascii="Times New Roman" w:hAnsi="Times New Roman" w:cs="Times New Roman"/>
          <w:sz w:val="24"/>
          <w:szCs w:val="24"/>
        </w:rPr>
        <w:t xml:space="preserve"> Software SPSS 20. </w:t>
      </w:r>
      <w:proofErr w:type="spellStart"/>
      <w:r w:rsidRPr="00962966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96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96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6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96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6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9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62966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962966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96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966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962966">
        <w:rPr>
          <w:rFonts w:ascii="Times New Roman" w:hAnsi="Times New Roman" w:cs="Times New Roman"/>
          <w:sz w:val="24"/>
          <w:szCs w:val="24"/>
        </w:rPr>
        <w:t xml:space="preserve">, Uji </w:t>
      </w:r>
      <w:proofErr w:type="spellStart"/>
      <w:r w:rsidRPr="00962966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96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96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9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2966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9629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62966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962966">
        <w:rPr>
          <w:rFonts w:ascii="Times New Roman" w:hAnsi="Times New Roman" w:cs="Times New Roman"/>
          <w:sz w:val="24"/>
          <w:szCs w:val="24"/>
        </w:rPr>
        <w:t xml:space="preserve">), Uji </w:t>
      </w:r>
      <w:proofErr w:type="spellStart"/>
      <w:r w:rsidRPr="00962966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96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966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962966">
        <w:rPr>
          <w:rFonts w:ascii="Times New Roman" w:hAnsi="Times New Roman" w:cs="Times New Roman"/>
          <w:sz w:val="24"/>
          <w:szCs w:val="24"/>
        </w:rPr>
        <w:t xml:space="preserve"> dan Uji </w:t>
      </w:r>
      <w:proofErr w:type="spellStart"/>
      <w:r w:rsidRPr="00962966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96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9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6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966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96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966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962966">
        <w:rPr>
          <w:rFonts w:ascii="Times New Roman" w:hAnsi="Times New Roman" w:cs="Times New Roman"/>
          <w:sz w:val="24"/>
          <w:szCs w:val="24"/>
        </w:rPr>
        <w:t>.</w:t>
      </w:r>
    </w:p>
    <w:p w14:paraId="33F9A701" w14:textId="44726CA2" w:rsidR="0023405C" w:rsidRDefault="0023405C" w:rsidP="00962966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52AAD28" w14:textId="77777777" w:rsidR="001E4C14" w:rsidRDefault="001E4C14" w:rsidP="00962966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  <w:sectPr w:rsidR="001E4C14" w:rsidSect="00AC67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85F272" w14:textId="77777777" w:rsidR="001E4C14" w:rsidRPr="001E4C14" w:rsidRDefault="001E4C14" w:rsidP="001E4C14">
      <w:pPr>
        <w:pStyle w:val="ListParagraph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C14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Pustaka</w:t>
      </w:r>
    </w:p>
    <w:p w14:paraId="29B2DA27" w14:textId="77777777" w:rsidR="001E4C14" w:rsidRPr="001E4C14" w:rsidRDefault="001E4C14" w:rsidP="001E4C14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D67E2BC" w14:textId="77777777" w:rsidR="001E4C14" w:rsidRPr="001E4C14" w:rsidRDefault="001E4C14" w:rsidP="001E4C14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372DB40" w14:textId="77777777" w:rsidR="001E4C14" w:rsidRPr="001E4C14" w:rsidRDefault="001E4C14" w:rsidP="001E4C14">
      <w:pPr>
        <w:pStyle w:val="ListParagraph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4C14">
        <w:rPr>
          <w:rFonts w:ascii="Times New Roman" w:hAnsi="Times New Roman" w:cs="Times New Roman"/>
          <w:sz w:val="24"/>
          <w:szCs w:val="24"/>
        </w:rPr>
        <w:t xml:space="preserve">Ameer, N. (2017). Impact of organizational culture on employee performance and Organizational Citizenship </w:t>
      </w:r>
      <w:proofErr w:type="spellStart"/>
      <w:r w:rsidRPr="001E4C14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1E4C14">
        <w:rPr>
          <w:rFonts w:ascii="Times New Roman" w:hAnsi="Times New Roman" w:cs="Times New Roman"/>
          <w:sz w:val="24"/>
          <w:szCs w:val="24"/>
        </w:rPr>
        <w:t xml:space="preserve"> (OCB). International Journal of Business and Administrative Studies, 3(5), 183.</w:t>
      </w:r>
    </w:p>
    <w:p w14:paraId="4851FEE4" w14:textId="77777777" w:rsidR="001E4C14" w:rsidRPr="001E4C14" w:rsidRDefault="001E4C14" w:rsidP="001E4C14">
      <w:pPr>
        <w:pStyle w:val="ListParagraph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4C14">
        <w:rPr>
          <w:rFonts w:ascii="Times New Roman" w:hAnsi="Times New Roman" w:cs="Times New Roman"/>
          <w:sz w:val="24"/>
          <w:szCs w:val="24"/>
        </w:rPr>
        <w:t>Awadh, A. M., &amp; Saad, M. (2013). Impact of organizational culture on employee performance. International Review of Management and Business Research, 2(1), 168-175.</w:t>
      </w:r>
    </w:p>
    <w:p w14:paraId="0CAC461A" w14:textId="77777777" w:rsidR="001E4C14" w:rsidRPr="001E4C14" w:rsidRDefault="001E4C14" w:rsidP="001E4C14">
      <w:pPr>
        <w:pStyle w:val="ListParagraph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4C14">
        <w:rPr>
          <w:rFonts w:ascii="Times New Roman" w:hAnsi="Times New Roman" w:cs="Times New Roman"/>
          <w:sz w:val="24"/>
          <w:szCs w:val="24"/>
        </w:rPr>
        <w:t>Hofstede, G. (2017). The 6-D model of national culture. Retrieved 20 March, 2017, from http:// geerthofstede.com/culture-</w:t>
      </w:r>
      <w:proofErr w:type="spellStart"/>
      <w:r w:rsidRPr="001E4C14">
        <w:rPr>
          <w:rFonts w:ascii="Times New Roman" w:hAnsi="Times New Roman" w:cs="Times New Roman"/>
          <w:sz w:val="24"/>
          <w:szCs w:val="24"/>
        </w:rPr>
        <w:t>geert</w:t>
      </w:r>
      <w:proofErr w:type="spellEnd"/>
      <w:r w:rsidRPr="001E4C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E4C14">
        <w:rPr>
          <w:rFonts w:ascii="Times New Roman" w:hAnsi="Times New Roman" w:cs="Times New Roman"/>
          <w:sz w:val="24"/>
          <w:szCs w:val="24"/>
        </w:rPr>
        <w:t>hofstede-gertjan</w:t>
      </w:r>
      <w:proofErr w:type="spellEnd"/>
      <w:r w:rsidRPr="001E4C1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E4C14">
        <w:rPr>
          <w:rFonts w:ascii="Times New Roman" w:hAnsi="Times New Roman" w:cs="Times New Roman"/>
          <w:sz w:val="24"/>
          <w:szCs w:val="24"/>
        </w:rPr>
        <w:t>hofstede</w:t>
      </w:r>
      <w:proofErr w:type="spellEnd"/>
      <w:r w:rsidRPr="001E4C14">
        <w:rPr>
          <w:rFonts w:ascii="Times New Roman" w:hAnsi="Times New Roman" w:cs="Times New Roman"/>
          <w:sz w:val="24"/>
          <w:szCs w:val="24"/>
        </w:rPr>
        <w:t>/6d-model-of-national-culture/</w:t>
      </w:r>
    </w:p>
    <w:p w14:paraId="4809FBAF" w14:textId="77777777" w:rsidR="001E4C14" w:rsidRPr="001E4C14" w:rsidRDefault="001E4C14" w:rsidP="001E4C14">
      <w:pPr>
        <w:pStyle w:val="ListParagraph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4C14">
        <w:rPr>
          <w:rFonts w:ascii="Times New Roman" w:hAnsi="Times New Roman" w:cs="Times New Roman"/>
          <w:sz w:val="24"/>
          <w:szCs w:val="24"/>
        </w:rPr>
        <w:t xml:space="preserve">Jeanine, A. K., </w:t>
      </w:r>
      <w:proofErr w:type="spellStart"/>
      <w:r w:rsidRPr="001E4C14">
        <w:rPr>
          <w:rFonts w:ascii="Times New Roman" w:hAnsi="Times New Roman" w:cs="Times New Roman"/>
          <w:sz w:val="24"/>
          <w:szCs w:val="24"/>
        </w:rPr>
        <w:t>Lawter</w:t>
      </w:r>
      <w:proofErr w:type="spellEnd"/>
      <w:r w:rsidRPr="001E4C14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1E4C14">
        <w:rPr>
          <w:rFonts w:ascii="Times New Roman" w:hAnsi="Times New Roman" w:cs="Times New Roman"/>
          <w:sz w:val="24"/>
          <w:szCs w:val="24"/>
        </w:rPr>
        <w:t>Btockerhoff</w:t>
      </w:r>
      <w:proofErr w:type="spellEnd"/>
      <w:r w:rsidRPr="001E4C14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1E4C14">
        <w:rPr>
          <w:rFonts w:ascii="Times New Roman" w:hAnsi="Times New Roman" w:cs="Times New Roman"/>
          <w:sz w:val="24"/>
          <w:szCs w:val="24"/>
        </w:rPr>
        <w:t>Rutigliano</w:t>
      </w:r>
      <w:proofErr w:type="spellEnd"/>
      <w:r w:rsidRPr="001E4C14">
        <w:rPr>
          <w:rFonts w:ascii="Times New Roman" w:hAnsi="Times New Roman" w:cs="Times New Roman"/>
          <w:sz w:val="24"/>
          <w:szCs w:val="24"/>
        </w:rPr>
        <w:t>, P. (2014). Cultural impact of human resource practices on job satisfaction. Cross Cultural Management: An International Journal, 12(1), 55-77. doi:10.1108/CCM- 05-2012-0044</w:t>
      </w:r>
    </w:p>
    <w:p w14:paraId="420930CE" w14:textId="77777777" w:rsidR="001E4C14" w:rsidRPr="001E4C14" w:rsidRDefault="001E4C14" w:rsidP="001E4C14">
      <w:pPr>
        <w:pStyle w:val="ListParagraph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4C14">
        <w:rPr>
          <w:rFonts w:ascii="Times New Roman" w:hAnsi="Times New Roman" w:cs="Times New Roman"/>
          <w:sz w:val="24"/>
          <w:szCs w:val="24"/>
        </w:rPr>
        <w:t xml:space="preserve">Khan, A. H., Nawaz, M. M., Aleem, M., &amp; Wasim, H. (2012). Impact of job satisfaction on employee performance: An empirical study of autonomous medical institutions of Pakistan. African Journal of Business Management, 6(7), 2697-2705. </w:t>
      </w:r>
      <w:proofErr w:type="spellStart"/>
      <w:r w:rsidRPr="001E4C1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1E4C14">
        <w:rPr>
          <w:rFonts w:ascii="Times New Roman" w:hAnsi="Times New Roman" w:cs="Times New Roman"/>
          <w:sz w:val="24"/>
          <w:szCs w:val="24"/>
        </w:rPr>
        <w:t>: 10.5897/AJBM11.2222</w:t>
      </w:r>
    </w:p>
    <w:p w14:paraId="75A22C91" w14:textId="77777777" w:rsidR="001E4C14" w:rsidRDefault="001E4C14" w:rsidP="001E4C14">
      <w:pPr>
        <w:pStyle w:val="ListParagraph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4C14">
        <w:rPr>
          <w:rFonts w:ascii="Times New Roman" w:hAnsi="Times New Roman" w:cs="Times New Roman"/>
          <w:sz w:val="24"/>
          <w:szCs w:val="24"/>
        </w:rPr>
        <w:t>Sadeghi, K., Amani, J., &amp; Mahmudi, H. (2013). A structural model of the impact of organizational culture on job satisfaction among secondary school teachers. The Asia Pacific Education Researcher, 22(4), 687-700.</w:t>
      </w:r>
    </w:p>
    <w:sectPr w:rsidR="001E4C14" w:rsidSect="00AC6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0CDC"/>
    <w:multiLevelType w:val="hybridMultilevel"/>
    <w:tmpl w:val="805009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5B1D74"/>
    <w:multiLevelType w:val="hybridMultilevel"/>
    <w:tmpl w:val="5B50873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4116E6"/>
    <w:multiLevelType w:val="hybridMultilevel"/>
    <w:tmpl w:val="5C12AF54"/>
    <w:lvl w:ilvl="0" w:tplc="B018F46C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d" w:eastAsia="en-US" w:bidi="ar-SA"/>
      </w:rPr>
    </w:lvl>
    <w:lvl w:ilvl="1" w:tplc="93BE8502">
      <w:numFmt w:val="bullet"/>
      <w:lvlText w:val="•"/>
      <w:lvlJc w:val="left"/>
      <w:pPr>
        <w:ind w:left="450" w:hanging="140"/>
      </w:pPr>
      <w:rPr>
        <w:rFonts w:hint="default"/>
        <w:lang w:val="id" w:eastAsia="en-US" w:bidi="ar-SA"/>
      </w:rPr>
    </w:lvl>
    <w:lvl w:ilvl="2" w:tplc="216447B6">
      <w:numFmt w:val="bullet"/>
      <w:lvlText w:val="•"/>
      <w:lvlJc w:val="left"/>
      <w:pPr>
        <w:ind w:left="660" w:hanging="140"/>
      </w:pPr>
      <w:rPr>
        <w:rFonts w:hint="default"/>
        <w:lang w:val="id" w:eastAsia="en-US" w:bidi="ar-SA"/>
      </w:rPr>
    </w:lvl>
    <w:lvl w:ilvl="3" w:tplc="6E5AD5FC">
      <w:numFmt w:val="bullet"/>
      <w:lvlText w:val="•"/>
      <w:lvlJc w:val="left"/>
      <w:pPr>
        <w:ind w:left="870" w:hanging="140"/>
      </w:pPr>
      <w:rPr>
        <w:rFonts w:hint="default"/>
        <w:lang w:val="id" w:eastAsia="en-US" w:bidi="ar-SA"/>
      </w:rPr>
    </w:lvl>
    <w:lvl w:ilvl="4" w:tplc="A45A8402">
      <w:numFmt w:val="bullet"/>
      <w:lvlText w:val="•"/>
      <w:lvlJc w:val="left"/>
      <w:pPr>
        <w:ind w:left="1080" w:hanging="140"/>
      </w:pPr>
      <w:rPr>
        <w:rFonts w:hint="default"/>
        <w:lang w:val="id" w:eastAsia="en-US" w:bidi="ar-SA"/>
      </w:rPr>
    </w:lvl>
    <w:lvl w:ilvl="5" w:tplc="B5DA170A">
      <w:numFmt w:val="bullet"/>
      <w:lvlText w:val="•"/>
      <w:lvlJc w:val="left"/>
      <w:pPr>
        <w:ind w:left="1290" w:hanging="140"/>
      </w:pPr>
      <w:rPr>
        <w:rFonts w:hint="default"/>
        <w:lang w:val="id" w:eastAsia="en-US" w:bidi="ar-SA"/>
      </w:rPr>
    </w:lvl>
    <w:lvl w:ilvl="6" w:tplc="37AACC8A">
      <w:numFmt w:val="bullet"/>
      <w:lvlText w:val="•"/>
      <w:lvlJc w:val="left"/>
      <w:pPr>
        <w:ind w:left="1500" w:hanging="140"/>
      </w:pPr>
      <w:rPr>
        <w:rFonts w:hint="default"/>
        <w:lang w:val="id" w:eastAsia="en-US" w:bidi="ar-SA"/>
      </w:rPr>
    </w:lvl>
    <w:lvl w:ilvl="7" w:tplc="544680E8">
      <w:numFmt w:val="bullet"/>
      <w:lvlText w:val="•"/>
      <w:lvlJc w:val="left"/>
      <w:pPr>
        <w:ind w:left="1710" w:hanging="140"/>
      </w:pPr>
      <w:rPr>
        <w:rFonts w:hint="default"/>
        <w:lang w:val="id" w:eastAsia="en-US" w:bidi="ar-SA"/>
      </w:rPr>
    </w:lvl>
    <w:lvl w:ilvl="8" w:tplc="CB5C0AB8">
      <w:numFmt w:val="bullet"/>
      <w:lvlText w:val="•"/>
      <w:lvlJc w:val="left"/>
      <w:pPr>
        <w:ind w:left="1920" w:hanging="140"/>
      </w:pPr>
      <w:rPr>
        <w:rFonts w:hint="default"/>
        <w:lang w:val="id" w:eastAsia="en-US" w:bidi="ar-SA"/>
      </w:rPr>
    </w:lvl>
  </w:abstractNum>
  <w:abstractNum w:abstractNumId="3" w15:restartNumberingAfterBreak="0">
    <w:nsid w:val="1AB7144D"/>
    <w:multiLevelType w:val="hybridMultilevel"/>
    <w:tmpl w:val="25EE7FF8"/>
    <w:lvl w:ilvl="0" w:tplc="C11C066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d" w:eastAsia="en-US" w:bidi="ar-SA"/>
      </w:rPr>
    </w:lvl>
    <w:lvl w:ilvl="1" w:tplc="D5FCE6D8">
      <w:numFmt w:val="bullet"/>
      <w:lvlText w:val="•"/>
      <w:lvlJc w:val="left"/>
      <w:pPr>
        <w:ind w:left="324" w:hanging="140"/>
      </w:pPr>
      <w:rPr>
        <w:rFonts w:hint="default"/>
        <w:lang w:val="id" w:eastAsia="en-US" w:bidi="ar-SA"/>
      </w:rPr>
    </w:lvl>
    <w:lvl w:ilvl="2" w:tplc="9B2A3A2A">
      <w:numFmt w:val="bullet"/>
      <w:lvlText w:val="•"/>
      <w:lvlJc w:val="left"/>
      <w:pPr>
        <w:ind w:left="548" w:hanging="140"/>
      </w:pPr>
      <w:rPr>
        <w:rFonts w:hint="default"/>
        <w:lang w:val="id" w:eastAsia="en-US" w:bidi="ar-SA"/>
      </w:rPr>
    </w:lvl>
    <w:lvl w:ilvl="3" w:tplc="CE5E9F5A">
      <w:numFmt w:val="bullet"/>
      <w:lvlText w:val="•"/>
      <w:lvlJc w:val="left"/>
      <w:pPr>
        <w:ind w:left="772" w:hanging="140"/>
      </w:pPr>
      <w:rPr>
        <w:rFonts w:hint="default"/>
        <w:lang w:val="id" w:eastAsia="en-US" w:bidi="ar-SA"/>
      </w:rPr>
    </w:lvl>
    <w:lvl w:ilvl="4" w:tplc="E768FF4E">
      <w:numFmt w:val="bullet"/>
      <w:lvlText w:val="•"/>
      <w:lvlJc w:val="left"/>
      <w:pPr>
        <w:ind w:left="996" w:hanging="140"/>
      </w:pPr>
      <w:rPr>
        <w:rFonts w:hint="default"/>
        <w:lang w:val="id" w:eastAsia="en-US" w:bidi="ar-SA"/>
      </w:rPr>
    </w:lvl>
    <w:lvl w:ilvl="5" w:tplc="F78078A2">
      <w:numFmt w:val="bullet"/>
      <w:lvlText w:val="•"/>
      <w:lvlJc w:val="left"/>
      <w:pPr>
        <w:ind w:left="1220" w:hanging="140"/>
      </w:pPr>
      <w:rPr>
        <w:rFonts w:hint="default"/>
        <w:lang w:val="id" w:eastAsia="en-US" w:bidi="ar-SA"/>
      </w:rPr>
    </w:lvl>
    <w:lvl w:ilvl="6" w:tplc="77C8B26C">
      <w:numFmt w:val="bullet"/>
      <w:lvlText w:val="•"/>
      <w:lvlJc w:val="left"/>
      <w:pPr>
        <w:ind w:left="1444" w:hanging="140"/>
      </w:pPr>
      <w:rPr>
        <w:rFonts w:hint="default"/>
        <w:lang w:val="id" w:eastAsia="en-US" w:bidi="ar-SA"/>
      </w:rPr>
    </w:lvl>
    <w:lvl w:ilvl="7" w:tplc="8CF2C3B2">
      <w:numFmt w:val="bullet"/>
      <w:lvlText w:val="•"/>
      <w:lvlJc w:val="left"/>
      <w:pPr>
        <w:ind w:left="1668" w:hanging="140"/>
      </w:pPr>
      <w:rPr>
        <w:rFonts w:hint="default"/>
        <w:lang w:val="id" w:eastAsia="en-US" w:bidi="ar-SA"/>
      </w:rPr>
    </w:lvl>
    <w:lvl w:ilvl="8" w:tplc="FA6A7390">
      <w:numFmt w:val="bullet"/>
      <w:lvlText w:val="•"/>
      <w:lvlJc w:val="left"/>
      <w:pPr>
        <w:ind w:left="1892" w:hanging="140"/>
      </w:pPr>
      <w:rPr>
        <w:rFonts w:hint="default"/>
        <w:lang w:val="id" w:eastAsia="en-US" w:bidi="ar-SA"/>
      </w:rPr>
    </w:lvl>
  </w:abstractNum>
  <w:abstractNum w:abstractNumId="4" w15:restartNumberingAfterBreak="0">
    <w:nsid w:val="231C1A63"/>
    <w:multiLevelType w:val="hybridMultilevel"/>
    <w:tmpl w:val="E6D64544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0F11D4"/>
    <w:multiLevelType w:val="hybridMultilevel"/>
    <w:tmpl w:val="D4B4AD82"/>
    <w:lvl w:ilvl="0" w:tplc="7E74BF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C64D2"/>
    <w:multiLevelType w:val="multilevel"/>
    <w:tmpl w:val="161696E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3240A6B"/>
    <w:multiLevelType w:val="hybridMultilevel"/>
    <w:tmpl w:val="C0DC38F4"/>
    <w:lvl w:ilvl="0" w:tplc="3786785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d" w:eastAsia="en-US" w:bidi="ar-SA"/>
      </w:rPr>
    </w:lvl>
    <w:lvl w:ilvl="1" w:tplc="B3BE16BC">
      <w:numFmt w:val="bullet"/>
      <w:lvlText w:val="•"/>
      <w:lvlJc w:val="left"/>
      <w:pPr>
        <w:ind w:left="324" w:hanging="140"/>
      </w:pPr>
      <w:rPr>
        <w:rFonts w:hint="default"/>
        <w:lang w:val="id" w:eastAsia="en-US" w:bidi="ar-SA"/>
      </w:rPr>
    </w:lvl>
    <w:lvl w:ilvl="2" w:tplc="91D63F12">
      <w:numFmt w:val="bullet"/>
      <w:lvlText w:val="•"/>
      <w:lvlJc w:val="left"/>
      <w:pPr>
        <w:ind w:left="548" w:hanging="140"/>
      </w:pPr>
      <w:rPr>
        <w:rFonts w:hint="default"/>
        <w:lang w:val="id" w:eastAsia="en-US" w:bidi="ar-SA"/>
      </w:rPr>
    </w:lvl>
    <w:lvl w:ilvl="3" w:tplc="1F9E6CDC">
      <w:numFmt w:val="bullet"/>
      <w:lvlText w:val="•"/>
      <w:lvlJc w:val="left"/>
      <w:pPr>
        <w:ind w:left="772" w:hanging="140"/>
      </w:pPr>
      <w:rPr>
        <w:rFonts w:hint="default"/>
        <w:lang w:val="id" w:eastAsia="en-US" w:bidi="ar-SA"/>
      </w:rPr>
    </w:lvl>
    <w:lvl w:ilvl="4" w:tplc="CE3C89FC">
      <w:numFmt w:val="bullet"/>
      <w:lvlText w:val="•"/>
      <w:lvlJc w:val="left"/>
      <w:pPr>
        <w:ind w:left="996" w:hanging="140"/>
      </w:pPr>
      <w:rPr>
        <w:rFonts w:hint="default"/>
        <w:lang w:val="id" w:eastAsia="en-US" w:bidi="ar-SA"/>
      </w:rPr>
    </w:lvl>
    <w:lvl w:ilvl="5" w:tplc="1612FFCC">
      <w:numFmt w:val="bullet"/>
      <w:lvlText w:val="•"/>
      <w:lvlJc w:val="left"/>
      <w:pPr>
        <w:ind w:left="1220" w:hanging="140"/>
      </w:pPr>
      <w:rPr>
        <w:rFonts w:hint="default"/>
        <w:lang w:val="id" w:eastAsia="en-US" w:bidi="ar-SA"/>
      </w:rPr>
    </w:lvl>
    <w:lvl w:ilvl="6" w:tplc="EA80C050">
      <w:numFmt w:val="bullet"/>
      <w:lvlText w:val="•"/>
      <w:lvlJc w:val="left"/>
      <w:pPr>
        <w:ind w:left="1444" w:hanging="140"/>
      </w:pPr>
      <w:rPr>
        <w:rFonts w:hint="default"/>
        <w:lang w:val="id" w:eastAsia="en-US" w:bidi="ar-SA"/>
      </w:rPr>
    </w:lvl>
    <w:lvl w:ilvl="7" w:tplc="4F7A65C2">
      <w:numFmt w:val="bullet"/>
      <w:lvlText w:val="•"/>
      <w:lvlJc w:val="left"/>
      <w:pPr>
        <w:ind w:left="1668" w:hanging="140"/>
      </w:pPr>
      <w:rPr>
        <w:rFonts w:hint="default"/>
        <w:lang w:val="id" w:eastAsia="en-US" w:bidi="ar-SA"/>
      </w:rPr>
    </w:lvl>
    <w:lvl w:ilvl="8" w:tplc="5F360AF0">
      <w:numFmt w:val="bullet"/>
      <w:lvlText w:val="•"/>
      <w:lvlJc w:val="left"/>
      <w:pPr>
        <w:ind w:left="1892" w:hanging="140"/>
      </w:pPr>
      <w:rPr>
        <w:rFonts w:hint="default"/>
        <w:lang w:val="id" w:eastAsia="en-US" w:bidi="ar-SA"/>
      </w:rPr>
    </w:lvl>
  </w:abstractNum>
  <w:abstractNum w:abstractNumId="8" w15:restartNumberingAfterBreak="0">
    <w:nsid w:val="561F360D"/>
    <w:multiLevelType w:val="hybridMultilevel"/>
    <w:tmpl w:val="2B4EDE98"/>
    <w:lvl w:ilvl="0" w:tplc="EF2E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8B67C2"/>
    <w:multiLevelType w:val="hybridMultilevel"/>
    <w:tmpl w:val="34CA7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F259C"/>
    <w:multiLevelType w:val="hybridMultilevel"/>
    <w:tmpl w:val="F076A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0302D"/>
    <w:multiLevelType w:val="hybridMultilevel"/>
    <w:tmpl w:val="F3688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A73C8"/>
    <w:multiLevelType w:val="hybridMultilevel"/>
    <w:tmpl w:val="182CA04C"/>
    <w:lvl w:ilvl="0" w:tplc="7E74BF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B55AB"/>
    <w:multiLevelType w:val="multilevel"/>
    <w:tmpl w:val="0644A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AA276FF"/>
    <w:multiLevelType w:val="hybridMultilevel"/>
    <w:tmpl w:val="B72CC15A"/>
    <w:lvl w:ilvl="0" w:tplc="5016CC0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d" w:eastAsia="en-US" w:bidi="ar-SA"/>
      </w:rPr>
    </w:lvl>
    <w:lvl w:ilvl="1" w:tplc="079E7E04">
      <w:numFmt w:val="bullet"/>
      <w:lvlText w:val="•"/>
      <w:lvlJc w:val="left"/>
      <w:pPr>
        <w:ind w:left="324" w:hanging="140"/>
      </w:pPr>
      <w:rPr>
        <w:rFonts w:hint="default"/>
        <w:lang w:val="id" w:eastAsia="en-US" w:bidi="ar-SA"/>
      </w:rPr>
    </w:lvl>
    <w:lvl w:ilvl="2" w:tplc="D7CC6CFC">
      <w:numFmt w:val="bullet"/>
      <w:lvlText w:val="•"/>
      <w:lvlJc w:val="left"/>
      <w:pPr>
        <w:ind w:left="548" w:hanging="140"/>
      </w:pPr>
      <w:rPr>
        <w:rFonts w:hint="default"/>
        <w:lang w:val="id" w:eastAsia="en-US" w:bidi="ar-SA"/>
      </w:rPr>
    </w:lvl>
    <w:lvl w:ilvl="3" w:tplc="7C8CA3D2">
      <w:numFmt w:val="bullet"/>
      <w:lvlText w:val="•"/>
      <w:lvlJc w:val="left"/>
      <w:pPr>
        <w:ind w:left="772" w:hanging="140"/>
      </w:pPr>
      <w:rPr>
        <w:rFonts w:hint="default"/>
        <w:lang w:val="id" w:eastAsia="en-US" w:bidi="ar-SA"/>
      </w:rPr>
    </w:lvl>
    <w:lvl w:ilvl="4" w:tplc="169A68C2">
      <w:numFmt w:val="bullet"/>
      <w:lvlText w:val="•"/>
      <w:lvlJc w:val="left"/>
      <w:pPr>
        <w:ind w:left="996" w:hanging="140"/>
      </w:pPr>
      <w:rPr>
        <w:rFonts w:hint="default"/>
        <w:lang w:val="id" w:eastAsia="en-US" w:bidi="ar-SA"/>
      </w:rPr>
    </w:lvl>
    <w:lvl w:ilvl="5" w:tplc="76CCDB98">
      <w:numFmt w:val="bullet"/>
      <w:lvlText w:val="•"/>
      <w:lvlJc w:val="left"/>
      <w:pPr>
        <w:ind w:left="1220" w:hanging="140"/>
      </w:pPr>
      <w:rPr>
        <w:rFonts w:hint="default"/>
        <w:lang w:val="id" w:eastAsia="en-US" w:bidi="ar-SA"/>
      </w:rPr>
    </w:lvl>
    <w:lvl w:ilvl="6" w:tplc="11BE1676">
      <w:numFmt w:val="bullet"/>
      <w:lvlText w:val="•"/>
      <w:lvlJc w:val="left"/>
      <w:pPr>
        <w:ind w:left="1444" w:hanging="140"/>
      </w:pPr>
      <w:rPr>
        <w:rFonts w:hint="default"/>
        <w:lang w:val="id" w:eastAsia="en-US" w:bidi="ar-SA"/>
      </w:rPr>
    </w:lvl>
    <w:lvl w:ilvl="7" w:tplc="1CB832D4">
      <w:numFmt w:val="bullet"/>
      <w:lvlText w:val="•"/>
      <w:lvlJc w:val="left"/>
      <w:pPr>
        <w:ind w:left="1668" w:hanging="140"/>
      </w:pPr>
      <w:rPr>
        <w:rFonts w:hint="default"/>
        <w:lang w:val="id" w:eastAsia="en-US" w:bidi="ar-SA"/>
      </w:rPr>
    </w:lvl>
    <w:lvl w:ilvl="8" w:tplc="61987EDC">
      <w:numFmt w:val="bullet"/>
      <w:lvlText w:val="•"/>
      <w:lvlJc w:val="left"/>
      <w:pPr>
        <w:ind w:left="1892" w:hanging="140"/>
      </w:pPr>
      <w:rPr>
        <w:rFonts w:hint="default"/>
        <w:lang w:val="id" w:eastAsia="en-US" w:bidi="ar-SA"/>
      </w:rPr>
    </w:lvl>
  </w:abstractNum>
  <w:num w:numId="1" w16cid:durableId="1772816085">
    <w:abstractNumId w:val="5"/>
  </w:num>
  <w:num w:numId="2" w16cid:durableId="1457941967">
    <w:abstractNumId w:val="13"/>
  </w:num>
  <w:num w:numId="3" w16cid:durableId="1678776520">
    <w:abstractNumId w:val="0"/>
  </w:num>
  <w:num w:numId="4" w16cid:durableId="1526750129">
    <w:abstractNumId w:val="10"/>
  </w:num>
  <w:num w:numId="5" w16cid:durableId="1448158898">
    <w:abstractNumId w:val="4"/>
  </w:num>
  <w:num w:numId="6" w16cid:durableId="211354596">
    <w:abstractNumId w:val="12"/>
  </w:num>
  <w:num w:numId="7" w16cid:durableId="1400980277">
    <w:abstractNumId w:val="1"/>
  </w:num>
  <w:num w:numId="8" w16cid:durableId="367950776">
    <w:abstractNumId w:val="6"/>
  </w:num>
  <w:num w:numId="9" w16cid:durableId="263389963">
    <w:abstractNumId w:val="11"/>
  </w:num>
  <w:num w:numId="10" w16cid:durableId="902982744">
    <w:abstractNumId w:val="7"/>
  </w:num>
  <w:num w:numId="11" w16cid:durableId="808982129">
    <w:abstractNumId w:val="3"/>
  </w:num>
  <w:num w:numId="12" w16cid:durableId="720907598">
    <w:abstractNumId w:val="14"/>
  </w:num>
  <w:num w:numId="13" w16cid:durableId="1438521182">
    <w:abstractNumId w:val="2"/>
  </w:num>
  <w:num w:numId="14" w16cid:durableId="1002900919">
    <w:abstractNumId w:val="9"/>
  </w:num>
  <w:num w:numId="15" w16cid:durableId="2876677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1MTU3NzWxNDAxMjNQ0lEKTi0uzszPAykwqwUAtXfQNSwAAAA="/>
  </w:docVars>
  <w:rsids>
    <w:rsidRoot w:val="00E07ED1"/>
    <w:rsid w:val="000006B9"/>
    <w:rsid w:val="00000873"/>
    <w:rsid w:val="00010A78"/>
    <w:rsid w:val="000209B4"/>
    <w:rsid w:val="00047230"/>
    <w:rsid w:val="00061047"/>
    <w:rsid w:val="000669DE"/>
    <w:rsid w:val="0008374E"/>
    <w:rsid w:val="00090A99"/>
    <w:rsid w:val="00092053"/>
    <w:rsid w:val="000946EC"/>
    <w:rsid w:val="000A0246"/>
    <w:rsid w:val="000A2A20"/>
    <w:rsid w:val="000A368A"/>
    <w:rsid w:val="000B4584"/>
    <w:rsid w:val="000B4884"/>
    <w:rsid w:val="000B619E"/>
    <w:rsid w:val="000C0BF3"/>
    <w:rsid w:val="000D08C9"/>
    <w:rsid w:val="000D0B0E"/>
    <w:rsid w:val="000D4D6C"/>
    <w:rsid w:val="000E6062"/>
    <w:rsid w:val="000F1271"/>
    <w:rsid w:val="0010074B"/>
    <w:rsid w:val="00122666"/>
    <w:rsid w:val="0012295B"/>
    <w:rsid w:val="00133636"/>
    <w:rsid w:val="0014692D"/>
    <w:rsid w:val="00151544"/>
    <w:rsid w:val="00156856"/>
    <w:rsid w:val="001632F7"/>
    <w:rsid w:val="001636D4"/>
    <w:rsid w:val="0016480A"/>
    <w:rsid w:val="00175A28"/>
    <w:rsid w:val="00182879"/>
    <w:rsid w:val="001950F9"/>
    <w:rsid w:val="001A1E54"/>
    <w:rsid w:val="001A676A"/>
    <w:rsid w:val="001B3C74"/>
    <w:rsid w:val="001B402B"/>
    <w:rsid w:val="001C6CDE"/>
    <w:rsid w:val="001D054D"/>
    <w:rsid w:val="001E0765"/>
    <w:rsid w:val="001E3E73"/>
    <w:rsid w:val="001E4701"/>
    <w:rsid w:val="001E4C14"/>
    <w:rsid w:val="001E610A"/>
    <w:rsid w:val="001F32A1"/>
    <w:rsid w:val="00220419"/>
    <w:rsid w:val="00221351"/>
    <w:rsid w:val="00225DE6"/>
    <w:rsid w:val="0023405C"/>
    <w:rsid w:val="00240E5B"/>
    <w:rsid w:val="002576B6"/>
    <w:rsid w:val="00264886"/>
    <w:rsid w:val="00264E2F"/>
    <w:rsid w:val="002A101C"/>
    <w:rsid w:val="002A247E"/>
    <w:rsid w:val="002A6C5A"/>
    <w:rsid w:val="002B00AD"/>
    <w:rsid w:val="002C7B75"/>
    <w:rsid w:val="002C7D73"/>
    <w:rsid w:val="002D1DA2"/>
    <w:rsid w:val="002D3613"/>
    <w:rsid w:val="002D6F39"/>
    <w:rsid w:val="002E0AA8"/>
    <w:rsid w:val="002E111B"/>
    <w:rsid w:val="002F73CD"/>
    <w:rsid w:val="003102F6"/>
    <w:rsid w:val="00317380"/>
    <w:rsid w:val="00331C8A"/>
    <w:rsid w:val="003344C6"/>
    <w:rsid w:val="0034315C"/>
    <w:rsid w:val="00350281"/>
    <w:rsid w:val="003547E3"/>
    <w:rsid w:val="00355166"/>
    <w:rsid w:val="00356358"/>
    <w:rsid w:val="00371DC7"/>
    <w:rsid w:val="00377896"/>
    <w:rsid w:val="00381794"/>
    <w:rsid w:val="00391DBD"/>
    <w:rsid w:val="00393B97"/>
    <w:rsid w:val="003A5339"/>
    <w:rsid w:val="003B4DCE"/>
    <w:rsid w:val="003B7552"/>
    <w:rsid w:val="003F0101"/>
    <w:rsid w:val="003F20B6"/>
    <w:rsid w:val="003F7F61"/>
    <w:rsid w:val="00405C43"/>
    <w:rsid w:val="00406D77"/>
    <w:rsid w:val="0041223B"/>
    <w:rsid w:val="0041400C"/>
    <w:rsid w:val="00431A2D"/>
    <w:rsid w:val="00435DE1"/>
    <w:rsid w:val="004460F0"/>
    <w:rsid w:val="004542AB"/>
    <w:rsid w:val="00454E00"/>
    <w:rsid w:val="00465231"/>
    <w:rsid w:val="00473833"/>
    <w:rsid w:val="004755A3"/>
    <w:rsid w:val="004915A3"/>
    <w:rsid w:val="004A4534"/>
    <w:rsid w:val="004A79A5"/>
    <w:rsid w:val="004B5A85"/>
    <w:rsid w:val="004C2461"/>
    <w:rsid w:val="004D52B1"/>
    <w:rsid w:val="004E1032"/>
    <w:rsid w:val="004E2816"/>
    <w:rsid w:val="00524D5F"/>
    <w:rsid w:val="00531AB7"/>
    <w:rsid w:val="00546E0F"/>
    <w:rsid w:val="00551523"/>
    <w:rsid w:val="0056309F"/>
    <w:rsid w:val="0056537D"/>
    <w:rsid w:val="0056699E"/>
    <w:rsid w:val="00570167"/>
    <w:rsid w:val="005752A0"/>
    <w:rsid w:val="005864EE"/>
    <w:rsid w:val="00586E2C"/>
    <w:rsid w:val="0059056E"/>
    <w:rsid w:val="00597454"/>
    <w:rsid w:val="005A1B38"/>
    <w:rsid w:val="005A1CCF"/>
    <w:rsid w:val="005A4D72"/>
    <w:rsid w:val="005B59DC"/>
    <w:rsid w:val="005D5684"/>
    <w:rsid w:val="005E3089"/>
    <w:rsid w:val="005E3476"/>
    <w:rsid w:val="0060360A"/>
    <w:rsid w:val="00605277"/>
    <w:rsid w:val="0061085E"/>
    <w:rsid w:val="00613E5D"/>
    <w:rsid w:val="00630A4B"/>
    <w:rsid w:val="0063155F"/>
    <w:rsid w:val="00635FFE"/>
    <w:rsid w:val="0064152B"/>
    <w:rsid w:val="00644947"/>
    <w:rsid w:val="0065184A"/>
    <w:rsid w:val="006518AD"/>
    <w:rsid w:val="006611DA"/>
    <w:rsid w:val="00666C1F"/>
    <w:rsid w:val="00671C43"/>
    <w:rsid w:val="00686245"/>
    <w:rsid w:val="006A05F2"/>
    <w:rsid w:val="006A28DF"/>
    <w:rsid w:val="006B0C38"/>
    <w:rsid w:val="006B36CF"/>
    <w:rsid w:val="006B37E0"/>
    <w:rsid w:val="006B4DA5"/>
    <w:rsid w:val="006C29F3"/>
    <w:rsid w:val="006C3E41"/>
    <w:rsid w:val="006C4D0C"/>
    <w:rsid w:val="006D40FA"/>
    <w:rsid w:val="006E088D"/>
    <w:rsid w:val="006E4663"/>
    <w:rsid w:val="006E5353"/>
    <w:rsid w:val="006F001E"/>
    <w:rsid w:val="006F29A9"/>
    <w:rsid w:val="00703B52"/>
    <w:rsid w:val="00704E4C"/>
    <w:rsid w:val="0070531A"/>
    <w:rsid w:val="00712929"/>
    <w:rsid w:val="00713B05"/>
    <w:rsid w:val="00714CD0"/>
    <w:rsid w:val="007158F2"/>
    <w:rsid w:val="00721BBA"/>
    <w:rsid w:val="00723A3F"/>
    <w:rsid w:val="00724892"/>
    <w:rsid w:val="00726FF8"/>
    <w:rsid w:val="00730EF2"/>
    <w:rsid w:val="00741CBA"/>
    <w:rsid w:val="007647A5"/>
    <w:rsid w:val="00780BAF"/>
    <w:rsid w:val="00780DBB"/>
    <w:rsid w:val="00790B7E"/>
    <w:rsid w:val="00797D50"/>
    <w:rsid w:val="007A6847"/>
    <w:rsid w:val="007A76A7"/>
    <w:rsid w:val="007B1ED6"/>
    <w:rsid w:val="007C4B1B"/>
    <w:rsid w:val="007C6C3A"/>
    <w:rsid w:val="007C76D0"/>
    <w:rsid w:val="007D2756"/>
    <w:rsid w:val="007D70D5"/>
    <w:rsid w:val="007E170A"/>
    <w:rsid w:val="007E41AF"/>
    <w:rsid w:val="007E4C7D"/>
    <w:rsid w:val="007F6182"/>
    <w:rsid w:val="00801903"/>
    <w:rsid w:val="00803EF9"/>
    <w:rsid w:val="00805132"/>
    <w:rsid w:val="008063E3"/>
    <w:rsid w:val="00815C1D"/>
    <w:rsid w:val="0082107C"/>
    <w:rsid w:val="00824E50"/>
    <w:rsid w:val="00831E5E"/>
    <w:rsid w:val="00835100"/>
    <w:rsid w:val="00846606"/>
    <w:rsid w:val="008551D5"/>
    <w:rsid w:val="00856E82"/>
    <w:rsid w:val="00871B65"/>
    <w:rsid w:val="008831E8"/>
    <w:rsid w:val="0088601D"/>
    <w:rsid w:val="008900FF"/>
    <w:rsid w:val="00891BBF"/>
    <w:rsid w:val="0089485D"/>
    <w:rsid w:val="00895AFA"/>
    <w:rsid w:val="00897816"/>
    <w:rsid w:val="008A6311"/>
    <w:rsid w:val="008A687B"/>
    <w:rsid w:val="008A6E82"/>
    <w:rsid w:val="008B6BC0"/>
    <w:rsid w:val="008D50B2"/>
    <w:rsid w:val="008D628B"/>
    <w:rsid w:val="008E2FF7"/>
    <w:rsid w:val="008F0986"/>
    <w:rsid w:val="008F6C10"/>
    <w:rsid w:val="00902F84"/>
    <w:rsid w:val="00924352"/>
    <w:rsid w:val="00933210"/>
    <w:rsid w:val="00940454"/>
    <w:rsid w:val="00940719"/>
    <w:rsid w:val="00940A36"/>
    <w:rsid w:val="00947530"/>
    <w:rsid w:val="0094797F"/>
    <w:rsid w:val="0095293D"/>
    <w:rsid w:val="00955F58"/>
    <w:rsid w:val="00956CA3"/>
    <w:rsid w:val="009576EF"/>
    <w:rsid w:val="00962966"/>
    <w:rsid w:val="009829F7"/>
    <w:rsid w:val="00986E0A"/>
    <w:rsid w:val="009A39F7"/>
    <w:rsid w:val="009B3EB0"/>
    <w:rsid w:val="009C1DCA"/>
    <w:rsid w:val="009C7982"/>
    <w:rsid w:val="009D03EF"/>
    <w:rsid w:val="009D4DED"/>
    <w:rsid w:val="009F1BBF"/>
    <w:rsid w:val="009F32AB"/>
    <w:rsid w:val="009F4D5C"/>
    <w:rsid w:val="00A11A58"/>
    <w:rsid w:val="00A26560"/>
    <w:rsid w:val="00A334CA"/>
    <w:rsid w:val="00A33FBF"/>
    <w:rsid w:val="00A41B91"/>
    <w:rsid w:val="00A45C56"/>
    <w:rsid w:val="00A50969"/>
    <w:rsid w:val="00A51E26"/>
    <w:rsid w:val="00A624BC"/>
    <w:rsid w:val="00A718EA"/>
    <w:rsid w:val="00A7794C"/>
    <w:rsid w:val="00A83AE5"/>
    <w:rsid w:val="00A9724B"/>
    <w:rsid w:val="00AA20BF"/>
    <w:rsid w:val="00AB5382"/>
    <w:rsid w:val="00AB5D95"/>
    <w:rsid w:val="00AC673D"/>
    <w:rsid w:val="00AD2ADB"/>
    <w:rsid w:val="00AD586C"/>
    <w:rsid w:val="00AD6942"/>
    <w:rsid w:val="00AD77F2"/>
    <w:rsid w:val="00AE0CD3"/>
    <w:rsid w:val="00AE2C83"/>
    <w:rsid w:val="00AE7294"/>
    <w:rsid w:val="00AF0D2D"/>
    <w:rsid w:val="00AF13E4"/>
    <w:rsid w:val="00AF1EAD"/>
    <w:rsid w:val="00AF35CE"/>
    <w:rsid w:val="00B019D1"/>
    <w:rsid w:val="00B03C6E"/>
    <w:rsid w:val="00B106AD"/>
    <w:rsid w:val="00B175D6"/>
    <w:rsid w:val="00B22CED"/>
    <w:rsid w:val="00B34322"/>
    <w:rsid w:val="00B3455F"/>
    <w:rsid w:val="00B73FC3"/>
    <w:rsid w:val="00B754BE"/>
    <w:rsid w:val="00B81E76"/>
    <w:rsid w:val="00BA7BDF"/>
    <w:rsid w:val="00BB5348"/>
    <w:rsid w:val="00BC33E8"/>
    <w:rsid w:val="00BC4386"/>
    <w:rsid w:val="00BD10FB"/>
    <w:rsid w:val="00BD153E"/>
    <w:rsid w:val="00BD62F4"/>
    <w:rsid w:val="00BF45DB"/>
    <w:rsid w:val="00C10132"/>
    <w:rsid w:val="00C1551E"/>
    <w:rsid w:val="00C21E73"/>
    <w:rsid w:val="00C312E8"/>
    <w:rsid w:val="00C32160"/>
    <w:rsid w:val="00C349B5"/>
    <w:rsid w:val="00C35526"/>
    <w:rsid w:val="00C4430C"/>
    <w:rsid w:val="00C44620"/>
    <w:rsid w:val="00C467C3"/>
    <w:rsid w:val="00C608FB"/>
    <w:rsid w:val="00C61713"/>
    <w:rsid w:val="00C66E57"/>
    <w:rsid w:val="00C73365"/>
    <w:rsid w:val="00C737E7"/>
    <w:rsid w:val="00C82864"/>
    <w:rsid w:val="00C8524B"/>
    <w:rsid w:val="00C90369"/>
    <w:rsid w:val="00C97EB7"/>
    <w:rsid w:val="00CA2458"/>
    <w:rsid w:val="00CA3365"/>
    <w:rsid w:val="00CB262C"/>
    <w:rsid w:val="00CB5B85"/>
    <w:rsid w:val="00CD374A"/>
    <w:rsid w:val="00CF4B66"/>
    <w:rsid w:val="00D0402F"/>
    <w:rsid w:val="00D05D04"/>
    <w:rsid w:val="00D063C8"/>
    <w:rsid w:val="00D27FC6"/>
    <w:rsid w:val="00D315E5"/>
    <w:rsid w:val="00D33574"/>
    <w:rsid w:val="00D33B4E"/>
    <w:rsid w:val="00D41105"/>
    <w:rsid w:val="00D60562"/>
    <w:rsid w:val="00D6409A"/>
    <w:rsid w:val="00D76E27"/>
    <w:rsid w:val="00D775E6"/>
    <w:rsid w:val="00D81F39"/>
    <w:rsid w:val="00D919CD"/>
    <w:rsid w:val="00D95C48"/>
    <w:rsid w:val="00DA13CC"/>
    <w:rsid w:val="00DA2A7F"/>
    <w:rsid w:val="00DC0C09"/>
    <w:rsid w:val="00DC0DCD"/>
    <w:rsid w:val="00DC68F7"/>
    <w:rsid w:val="00DE17F3"/>
    <w:rsid w:val="00DE1CD0"/>
    <w:rsid w:val="00DE4BCB"/>
    <w:rsid w:val="00DE63E3"/>
    <w:rsid w:val="00E049B7"/>
    <w:rsid w:val="00E066DA"/>
    <w:rsid w:val="00E07ED1"/>
    <w:rsid w:val="00E30AA0"/>
    <w:rsid w:val="00E35E67"/>
    <w:rsid w:val="00E5244B"/>
    <w:rsid w:val="00E536B7"/>
    <w:rsid w:val="00E60CEC"/>
    <w:rsid w:val="00E67173"/>
    <w:rsid w:val="00E95C2E"/>
    <w:rsid w:val="00EA2B5E"/>
    <w:rsid w:val="00EA5198"/>
    <w:rsid w:val="00EA7424"/>
    <w:rsid w:val="00EB39F5"/>
    <w:rsid w:val="00EC0C02"/>
    <w:rsid w:val="00EC4348"/>
    <w:rsid w:val="00EC5C1E"/>
    <w:rsid w:val="00EE5A10"/>
    <w:rsid w:val="00EF058F"/>
    <w:rsid w:val="00EF2B5F"/>
    <w:rsid w:val="00EF2CE3"/>
    <w:rsid w:val="00EF545C"/>
    <w:rsid w:val="00EF70A3"/>
    <w:rsid w:val="00F10C74"/>
    <w:rsid w:val="00F1325A"/>
    <w:rsid w:val="00F33568"/>
    <w:rsid w:val="00F47EFB"/>
    <w:rsid w:val="00F5125A"/>
    <w:rsid w:val="00F55594"/>
    <w:rsid w:val="00F67953"/>
    <w:rsid w:val="00F82435"/>
    <w:rsid w:val="00F91623"/>
    <w:rsid w:val="00F91850"/>
    <w:rsid w:val="00FA070C"/>
    <w:rsid w:val="00FA3DDA"/>
    <w:rsid w:val="00FB0153"/>
    <w:rsid w:val="00FC3253"/>
    <w:rsid w:val="00FC37B9"/>
    <w:rsid w:val="00FE66A5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AA23"/>
  <w15:chartTrackingRefBased/>
  <w15:docId w15:val="{662E96A3-AA8C-45FD-8CAA-511F6AD6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5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8C9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335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ert-hofstede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4547</Words>
  <Characters>25919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AUGUSTIE</dc:creator>
  <cp:keywords/>
  <dc:description/>
  <cp:lastModifiedBy>CINDY AUGUSTIE</cp:lastModifiedBy>
  <cp:revision>2</cp:revision>
  <dcterms:created xsi:type="dcterms:W3CDTF">2023-06-09T01:39:00Z</dcterms:created>
  <dcterms:modified xsi:type="dcterms:W3CDTF">2023-06-09T01:39:00Z</dcterms:modified>
</cp:coreProperties>
</file>